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07B" w:rsidRDefault="005C400B" w:rsidP="004B5B44">
      <w:pPr>
        <w:rPr>
          <w:b/>
          <w:noProof/>
          <w:sz w:val="48"/>
          <w:szCs w:val="48"/>
        </w:rPr>
      </w:pPr>
      <w:r w:rsidRPr="000952B6">
        <w:rPr>
          <w:rFonts w:ascii="Britannic Bold" w:hAnsi="Britannic Bold" w:cs="FrankRuehl"/>
          <w:b/>
          <w:noProof/>
          <w:sz w:val="72"/>
          <w:szCs w:val="72"/>
        </w:rPr>
        <mc:AlternateContent>
          <mc:Choice Requires="wps">
            <w:drawing>
              <wp:anchor distT="45720" distB="45720" distL="114300" distR="114300" simplePos="0" relativeHeight="251692031" behindDoc="0" locked="0" layoutInCell="1" allowOverlap="1" wp14:anchorId="56A2AB96" wp14:editId="399D9041">
                <wp:simplePos x="0" y="0"/>
                <wp:positionH relativeFrom="column">
                  <wp:posOffset>2620646</wp:posOffset>
                </wp:positionH>
                <wp:positionV relativeFrom="paragraph">
                  <wp:posOffset>417195</wp:posOffset>
                </wp:positionV>
                <wp:extent cx="1618615" cy="553085"/>
                <wp:effectExtent l="57150" t="209550" r="38735" b="208915"/>
                <wp:wrapSquare wrapText="bothSides"/>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77804">
                          <a:off x="0" y="0"/>
                          <a:ext cx="1618615" cy="553085"/>
                        </a:xfrm>
                        <a:prstGeom prst="rect">
                          <a:avLst/>
                        </a:prstGeom>
                        <a:solidFill>
                          <a:srgbClr val="FFFFFF"/>
                        </a:solidFill>
                        <a:ln w="9525">
                          <a:noFill/>
                          <a:miter lim="800000"/>
                          <a:headEnd/>
                          <a:tailEnd/>
                        </a:ln>
                      </wps:spPr>
                      <wps:txbx>
                        <w:txbxContent>
                          <w:p w:rsidR="005C400B" w:rsidRPr="00703D4D" w:rsidRDefault="005C400B" w:rsidP="005C400B">
                            <w:pPr>
                              <w:jc w:val="center"/>
                              <w:rPr>
                                <w:rFonts w:ascii="AR CHRISTY" w:hAnsi="AR CHRISTY" w:cs="FrankRuehl"/>
                                <w:b/>
                                <w:noProof/>
                                <w:color w:val="984806" w:themeColor="accent6" w:themeShade="80"/>
                                <w:sz w:val="40"/>
                                <w:szCs w:val="40"/>
                              </w:rPr>
                            </w:pPr>
                            <w:r w:rsidRPr="00703D4D">
                              <w:rPr>
                                <w:rFonts w:ascii="AR CHRISTY" w:hAnsi="AR CHRISTY" w:cs="FrankRuehl"/>
                                <w:b/>
                                <w:noProof/>
                                <w:color w:val="984806" w:themeColor="accent6" w:themeShade="80"/>
                                <w:sz w:val="40"/>
                                <w:szCs w:val="40"/>
                              </w:rPr>
                              <w:t>10</w:t>
                            </w:r>
                            <w:r w:rsidRPr="00703D4D">
                              <w:rPr>
                                <w:rFonts w:ascii="AR CHRISTY" w:hAnsi="AR CHRISTY" w:cs="FrankRuehl"/>
                                <w:b/>
                                <w:noProof/>
                                <w:color w:val="984806" w:themeColor="accent6" w:themeShade="80"/>
                                <w:sz w:val="40"/>
                                <w:szCs w:val="40"/>
                                <w:vertAlign w:val="superscript"/>
                              </w:rPr>
                              <w:t>e</w:t>
                            </w:r>
                            <w:r w:rsidRPr="00703D4D">
                              <w:rPr>
                                <w:rFonts w:ascii="AR CHRISTY" w:hAnsi="AR CHRISTY" w:cs="FrankRuehl"/>
                                <w:b/>
                                <w:noProof/>
                                <w:color w:val="984806" w:themeColor="accent6" w:themeShade="80"/>
                                <w:sz w:val="40"/>
                                <w:szCs w:val="40"/>
                              </w:rPr>
                              <w:t xml:space="preserve"> editie </w:t>
                            </w:r>
                          </w:p>
                          <w:p w:rsidR="005C400B" w:rsidRDefault="005C400B" w:rsidP="005C40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A2AB96" id="_x0000_t202" coordsize="21600,21600" o:spt="202" path="m,l,21600r21600,l21600,xe">
                <v:stroke joinstyle="miter"/>
                <v:path gradientshapeok="t" o:connecttype="rect"/>
              </v:shapetype>
              <v:shape id="Tekstvak 2" o:spid="_x0000_s1026" type="#_x0000_t202" style="position:absolute;margin-left:206.35pt;margin-top:32.85pt;width:127.45pt;height:43.55pt;rotation:-1007284fd;z-index:2516920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" stroked="f">
                <v:textbox>
                  <w:txbxContent>
                    <w:p w:rsidR="005C400B" w:rsidRPr="00703D4D" w:rsidRDefault="005C400B" w:rsidP="005C400B">
                      <w:pPr>
                        <w:jc w:val="center"/>
                        <w:rPr>
                          <w:rFonts w:ascii="AR CHRISTY" w:hAnsi="AR CHRISTY" w:cs="FrankRuehl"/>
                          <w:b/>
                          <w:noProof/>
                          <w:color w:val="984806" w:themeColor="accent6" w:themeShade="80"/>
                          <w:sz w:val="40"/>
                          <w:szCs w:val="40"/>
                        </w:rPr>
                      </w:pPr>
                      <w:r w:rsidRPr="00703D4D">
                        <w:rPr>
                          <w:rFonts w:ascii="AR CHRISTY" w:hAnsi="AR CHRISTY" w:cs="FrankRuehl"/>
                          <w:b/>
                          <w:noProof/>
                          <w:color w:val="984806" w:themeColor="accent6" w:themeShade="80"/>
                          <w:sz w:val="40"/>
                          <w:szCs w:val="40"/>
                        </w:rPr>
                        <w:t>10</w:t>
                      </w:r>
                      <w:r w:rsidRPr="00703D4D">
                        <w:rPr>
                          <w:rFonts w:ascii="AR CHRISTY" w:hAnsi="AR CHRISTY" w:cs="FrankRuehl"/>
                          <w:b/>
                          <w:noProof/>
                          <w:color w:val="984806" w:themeColor="accent6" w:themeShade="80"/>
                          <w:sz w:val="40"/>
                          <w:szCs w:val="40"/>
                          <w:vertAlign w:val="superscript"/>
                        </w:rPr>
                        <w:t>e</w:t>
                      </w:r>
                      <w:r w:rsidRPr="00703D4D">
                        <w:rPr>
                          <w:rFonts w:ascii="AR CHRISTY" w:hAnsi="AR CHRISTY" w:cs="FrankRuehl"/>
                          <w:b/>
                          <w:noProof/>
                          <w:color w:val="984806" w:themeColor="accent6" w:themeShade="80"/>
                          <w:sz w:val="40"/>
                          <w:szCs w:val="40"/>
                        </w:rPr>
                        <w:t xml:space="preserve"> editie </w:t>
                      </w:r>
                    </w:p>
                    <w:p w:rsidR="005C400B" w:rsidRDefault="005C400B" w:rsidP="005C400B"/>
                  </w:txbxContent>
                </v:textbox>
                <w10:wrap type="square"/>
              </v:shape>
            </w:pict>
          </mc:Fallback>
        </mc:AlternateContent>
      </w:r>
      <w:r w:rsidRPr="00703D4D">
        <w:rPr>
          <w:rFonts w:ascii="AR CHRISTY" w:hAnsi="AR CHRISTY"/>
          <w:noProof/>
          <w:sz w:val="28"/>
          <w:szCs w:val="28"/>
        </w:rPr>
        <mc:AlternateContent>
          <mc:Choice Requires="wps">
            <w:drawing>
              <wp:anchor distT="45720" distB="45720" distL="114300" distR="114300" simplePos="0" relativeHeight="251689983" behindDoc="0" locked="0" layoutInCell="1" allowOverlap="1" wp14:anchorId="6B4E872C" wp14:editId="3EA49B05">
                <wp:simplePos x="0" y="0"/>
                <wp:positionH relativeFrom="margin">
                  <wp:posOffset>4076700</wp:posOffset>
                </wp:positionH>
                <wp:positionV relativeFrom="paragraph">
                  <wp:posOffset>0</wp:posOffset>
                </wp:positionV>
                <wp:extent cx="2057400" cy="1404620"/>
                <wp:effectExtent l="0" t="0" r="0" b="0"/>
                <wp:wrapSquare wrapText="bothSides"/>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4620"/>
                        </a:xfrm>
                        <a:prstGeom prst="rect">
                          <a:avLst/>
                        </a:prstGeom>
                        <a:solidFill>
                          <a:srgbClr val="FFFFFF"/>
                        </a:solidFill>
                        <a:ln w="9525">
                          <a:noFill/>
                          <a:miter lim="800000"/>
                          <a:headEnd/>
                          <a:tailEnd/>
                        </a:ln>
                      </wps:spPr>
                      <wps:txbx>
                        <w:txbxContent>
                          <w:p w:rsidR="005C400B" w:rsidRDefault="005C400B" w:rsidP="005C400B">
                            <w:r w:rsidRPr="00703D4D">
                              <w:rPr>
                                <w:rFonts w:ascii="AR CHRISTY" w:hAnsi="AR CHRISTY"/>
                                <w:noProof/>
                                <w:sz w:val="28"/>
                                <w:szCs w:val="28"/>
                              </w:rPr>
                              <w:drawing>
                                <wp:inline distT="0" distB="0" distL="0" distR="0" wp14:anchorId="3482C612" wp14:editId="17F57A61">
                                  <wp:extent cx="1745380" cy="838200"/>
                                  <wp:effectExtent l="0" t="0" r="762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682" cy="86379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4E872C" id="_x0000_s1027" type="#_x0000_t202" style="position:absolute;margin-left:321pt;margin-top:0;width:162pt;height:110.6pt;z-index:25168998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" stroked="f">
                <v:textbox style="mso-fit-shape-to-text:t">
                  <w:txbxContent>
                    <w:p w:rsidR="005C400B" w:rsidRDefault="005C400B" w:rsidP="005C400B">
                      <w:r w:rsidRPr="00703D4D">
                        <w:rPr>
                          <w:rFonts w:ascii="AR CHRISTY" w:hAnsi="AR CHRISTY"/>
                          <w:noProof/>
                          <w:sz w:val="28"/>
                          <w:szCs w:val="28"/>
                        </w:rPr>
                        <w:drawing>
                          <wp:inline distT="0" distB="0" distL="0" distR="0" wp14:anchorId="3482C612" wp14:editId="17F57A61">
                            <wp:extent cx="1745380" cy="838200"/>
                            <wp:effectExtent l="0" t="0" r="762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682" cy="863798"/>
                                    </a:xfrm>
                                    <a:prstGeom prst="rect">
                                      <a:avLst/>
                                    </a:prstGeom>
                                    <a:noFill/>
                                    <a:ln>
                                      <a:noFill/>
                                    </a:ln>
                                  </pic:spPr>
                                </pic:pic>
                              </a:graphicData>
                            </a:graphic>
                          </wp:inline>
                        </w:drawing>
                      </w:r>
                    </w:p>
                  </w:txbxContent>
                </v:textbox>
                <w10:wrap type="square" anchorx="margin"/>
              </v:shape>
            </w:pict>
          </mc:Fallback>
        </mc:AlternateContent>
      </w:r>
      <w:r w:rsidRPr="00703D4D">
        <w:rPr>
          <w:rFonts w:ascii="AR CHRISTY" w:hAnsi="AR CHRISTY"/>
          <w:b/>
          <w:noProof/>
          <w:sz w:val="40"/>
          <w:szCs w:val="40"/>
        </w:rPr>
        <mc:AlternateContent>
          <mc:Choice Requires="wps">
            <w:drawing>
              <wp:anchor distT="45720" distB="45720" distL="114300" distR="114300" simplePos="0" relativeHeight="251687935" behindDoc="0" locked="0" layoutInCell="1" allowOverlap="1" wp14:anchorId="267C810E" wp14:editId="116FC3B7">
                <wp:simplePos x="0" y="0"/>
                <wp:positionH relativeFrom="margin">
                  <wp:posOffset>-295275</wp:posOffset>
                </wp:positionH>
                <wp:positionV relativeFrom="paragraph">
                  <wp:posOffset>14605</wp:posOffset>
                </wp:positionV>
                <wp:extent cx="3209925" cy="1404620"/>
                <wp:effectExtent l="0" t="0" r="9525" b="3175"/>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solidFill>
                          <a:srgbClr val="FFFFFF"/>
                        </a:solidFill>
                        <a:ln w="9525">
                          <a:noFill/>
                          <a:miter lim="800000"/>
                          <a:headEnd/>
                          <a:tailEnd/>
                        </a:ln>
                      </wps:spPr>
                      <wps:txbx>
                        <w:txbxContent>
                          <w:p w:rsidR="005C400B" w:rsidRPr="00080EB3" w:rsidRDefault="005C400B" w:rsidP="005C400B">
                            <w:pPr>
                              <w:rPr>
                                <w:rFonts w:ascii="AR CHRISTY" w:hAnsi="AR CHRISTY" w:cs="FrankRuehl"/>
                                <w:b/>
                                <w:noProof/>
                                <w:sz w:val="28"/>
                                <w:szCs w:val="28"/>
                              </w:rPr>
                            </w:pPr>
                            <w:r w:rsidRPr="00080EB3">
                              <w:rPr>
                                <w:rFonts w:ascii="AR CHRISTY" w:hAnsi="AR CHRISTY" w:cs="FrankRuehl"/>
                                <w:b/>
                                <w:noProof/>
                                <w:sz w:val="28"/>
                                <w:szCs w:val="28"/>
                              </w:rPr>
                              <w:t xml:space="preserve">Uitnodiging voor het </w:t>
                            </w:r>
                          </w:p>
                          <w:p w:rsidR="005C400B" w:rsidRDefault="005C400B" w:rsidP="005C400B">
                            <w:pPr>
                              <w:rPr>
                                <w:rFonts w:ascii="AR CHRISTY" w:hAnsi="AR CHRISTY" w:cs="FrankRuehl"/>
                                <w:b/>
                                <w:noProof/>
                                <w:sz w:val="40"/>
                                <w:szCs w:val="40"/>
                              </w:rPr>
                            </w:pPr>
                            <w:r>
                              <w:rPr>
                                <w:rFonts w:ascii="AR CHRISTY" w:hAnsi="AR CHRISTY" w:cs="FrankRuehl"/>
                                <w:b/>
                                <w:noProof/>
                                <w:sz w:val="40"/>
                                <w:szCs w:val="40"/>
                              </w:rPr>
                              <w:t>Familiekampeerweekend</w:t>
                            </w:r>
                          </w:p>
                          <w:p w:rsidR="005C400B" w:rsidRPr="00080EB3" w:rsidRDefault="00ED4267" w:rsidP="005C400B">
                            <w:pPr>
                              <w:rPr>
                                <w:rFonts w:ascii="AR CHRISTY" w:hAnsi="AR CHRISTY" w:cs="FrankRuehl"/>
                                <w:b/>
                                <w:noProof/>
                                <w:sz w:val="28"/>
                                <w:szCs w:val="28"/>
                              </w:rPr>
                            </w:pPr>
                            <w:r>
                              <w:rPr>
                                <w:rFonts w:ascii="AR CHRISTY" w:hAnsi="AR CHRISTY" w:cs="FrankRuehl"/>
                                <w:b/>
                                <w:noProof/>
                                <w:sz w:val="28"/>
                                <w:szCs w:val="28"/>
                              </w:rPr>
                              <w:t>7</w:t>
                            </w:r>
                            <w:r w:rsidR="005C400B" w:rsidRPr="00080EB3">
                              <w:rPr>
                                <w:rFonts w:ascii="AR CHRISTY" w:hAnsi="AR CHRISTY" w:cs="FrankRuehl"/>
                                <w:b/>
                                <w:noProof/>
                                <w:sz w:val="28"/>
                                <w:szCs w:val="28"/>
                              </w:rPr>
                              <w:t xml:space="preserve"> t/m 10 juni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7C810E" id="_x0000_s1028" type="#_x0000_t202" style="position:absolute;margin-left:-23.25pt;margin-top:1.15pt;width:252.75pt;height:110.6pt;z-index:25168793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" stroked="f">
                <v:textbox style="mso-fit-shape-to-text:t">
                  <w:txbxContent>
                    <w:p w:rsidR="005C400B" w:rsidRPr="00080EB3" w:rsidRDefault="005C400B" w:rsidP="005C400B">
                      <w:pPr>
                        <w:rPr>
                          <w:rFonts w:ascii="AR CHRISTY" w:hAnsi="AR CHRISTY" w:cs="FrankRuehl"/>
                          <w:b/>
                          <w:noProof/>
                          <w:sz w:val="28"/>
                          <w:szCs w:val="28"/>
                        </w:rPr>
                      </w:pPr>
                      <w:r w:rsidRPr="00080EB3">
                        <w:rPr>
                          <w:rFonts w:ascii="AR CHRISTY" w:hAnsi="AR CHRISTY" w:cs="FrankRuehl"/>
                          <w:b/>
                          <w:noProof/>
                          <w:sz w:val="28"/>
                          <w:szCs w:val="28"/>
                        </w:rPr>
                        <w:t xml:space="preserve">Uitnodiging voor het </w:t>
                      </w:r>
                    </w:p>
                    <w:p w:rsidR="005C400B" w:rsidRDefault="005C400B" w:rsidP="005C400B">
                      <w:pPr>
                        <w:rPr>
                          <w:rFonts w:ascii="AR CHRISTY" w:hAnsi="AR CHRISTY" w:cs="FrankRuehl"/>
                          <w:b/>
                          <w:noProof/>
                          <w:sz w:val="40"/>
                          <w:szCs w:val="40"/>
                        </w:rPr>
                      </w:pPr>
                      <w:r>
                        <w:rPr>
                          <w:rFonts w:ascii="AR CHRISTY" w:hAnsi="AR CHRISTY" w:cs="FrankRuehl"/>
                          <w:b/>
                          <w:noProof/>
                          <w:sz w:val="40"/>
                          <w:szCs w:val="40"/>
                        </w:rPr>
                        <w:t>Familiekampeerweekend</w:t>
                      </w:r>
                    </w:p>
                    <w:p w:rsidR="005C400B" w:rsidRPr="00080EB3" w:rsidRDefault="00ED4267" w:rsidP="005C400B">
                      <w:pPr>
                        <w:rPr>
                          <w:rFonts w:ascii="AR CHRISTY" w:hAnsi="AR CHRISTY" w:cs="FrankRuehl"/>
                          <w:b/>
                          <w:noProof/>
                          <w:sz w:val="28"/>
                          <w:szCs w:val="28"/>
                        </w:rPr>
                      </w:pPr>
                      <w:r>
                        <w:rPr>
                          <w:rFonts w:ascii="AR CHRISTY" w:hAnsi="AR CHRISTY" w:cs="FrankRuehl"/>
                          <w:b/>
                          <w:noProof/>
                          <w:sz w:val="28"/>
                          <w:szCs w:val="28"/>
                        </w:rPr>
                        <w:t>7</w:t>
                      </w:r>
                      <w:r w:rsidR="005C400B" w:rsidRPr="00080EB3">
                        <w:rPr>
                          <w:rFonts w:ascii="AR CHRISTY" w:hAnsi="AR CHRISTY" w:cs="FrankRuehl"/>
                          <w:b/>
                          <w:noProof/>
                          <w:sz w:val="28"/>
                          <w:szCs w:val="28"/>
                        </w:rPr>
                        <w:t xml:space="preserve"> t/m 10 juni 2019</w:t>
                      </w:r>
                    </w:p>
                  </w:txbxContent>
                </v:textbox>
                <w10:wrap type="square" anchorx="margin"/>
              </v:shape>
            </w:pict>
          </mc:Fallback>
        </mc:AlternateContent>
      </w:r>
    </w:p>
    <w:p w:rsidR="005C400B" w:rsidRPr="00080EB3" w:rsidRDefault="005C400B" w:rsidP="005C400B">
      <w:pPr>
        <w:pStyle w:val="Geenafstand"/>
      </w:pPr>
      <w:r w:rsidRPr="00080EB3">
        <w:rPr>
          <w:rFonts w:ascii="AR CHRISTY" w:hAnsi="AR CHRISTY"/>
        </w:rPr>
        <w:t xml:space="preserve">Beste LOAAH leden én </w:t>
      </w:r>
      <w:r>
        <w:rPr>
          <w:rFonts w:ascii="AR CHRISTY" w:hAnsi="AR CHRISTY"/>
        </w:rPr>
        <w:t>fa</w:t>
      </w:r>
      <w:r w:rsidRPr="00080EB3">
        <w:rPr>
          <w:rFonts w:ascii="AR CHRISTY" w:hAnsi="AR CHRISTY"/>
        </w:rPr>
        <w:t>milie</w:t>
      </w:r>
      <w:r w:rsidRPr="00080EB3">
        <w:t>,</w:t>
      </w:r>
    </w:p>
    <w:p w:rsidR="005C400B" w:rsidRPr="00080EB3" w:rsidRDefault="005C400B" w:rsidP="005C400B">
      <w:pPr>
        <w:pStyle w:val="Geenafstand"/>
        <w:rPr>
          <w:sz w:val="22"/>
          <w:szCs w:val="22"/>
        </w:rPr>
      </w:pPr>
    </w:p>
    <w:p w:rsidR="005C400B" w:rsidRPr="00703D4D" w:rsidRDefault="005C400B" w:rsidP="005C400B">
      <w:pPr>
        <w:pStyle w:val="Geenafstand"/>
        <w:rPr>
          <w:rFonts w:ascii="AR CENA" w:hAnsi="AR CENA"/>
          <w:sz w:val="20"/>
          <w:szCs w:val="20"/>
        </w:rPr>
      </w:pPr>
      <w:r w:rsidRPr="00703D4D">
        <w:rPr>
          <w:rFonts w:ascii="AR CENA" w:hAnsi="AR CENA"/>
          <w:sz w:val="20"/>
          <w:szCs w:val="20"/>
        </w:rPr>
        <w:t xml:space="preserve">Ook dit jaar organiseert LOAAH weer het familiekampeerweekend. We gaan met het pinksterweekend met zijn allen kamperen. Het familiekampeerweekend is </w:t>
      </w:r>
      <w:r w:rsidRPr="00703D4D">
        <w:rPr>
          <w:rFonts w:ascii="AR CENA" w:hAnsi="AR CENA"/>
          <w:b/>
          <w:bCs/>
          <w:sz w:val="20"/>
          <w:szCs w:val="20"/>
        </w:rPr>
        <w:t>voor het hele gezin!</w:t>
      </w:r>
      <w:r w:rsidRPr="00703D4D">
        <w:rPr>
          <w:rFonts w:ascii="AR CENA" w:hAnsi="AR CENA"/>
          <w:sz w:val="20"/>
          <w:szCs w:val="20"/>
        </w:rPr>
        <w:t xml:space="preserve"> Leden vanaf de scoutsleeftijd mogen ook alle</w:t>
      </w:r>
      <w:bookmarkStart w:id="0" w:name="_GoBack"/>
      <w:bookmarkEnd w:id="0"/>
      <w:r w:rsidRPr="00703D4D">
        <w:rPr>
          <w:rFonts w:ascii="AR CENA" w:hAnsi="AR CENA"/>
          <w:sz w:val="20"/>
          <w:szCs w:val="20"/>
        </w:rPr>
        <w:t>en mee. Welpen en bevers alleen als vader of moeder meegaat (opa, oma, oom, tante, neefje, nichtje mag natuurlijk ook). In deze brief vind je informatie over het weekend:</w:t>
      </w:r>
    </w:p>
    <w:p w:rsidR="005C400B" w:rsidRPr="00703D4D" w:rsidRDefault="005C400B" w:rsidP="005C400B">
      <w:pPr>
        <w:pStyle w:val="Geenafstand"/>
        <w:rPr>
          <w:sz w:val="20"/>
          <w:szCs w:val="20"/>
        </w:rPr>
      </w:pPr>
    </w:p>
    <w:p w:rsidR="005C400B" w:rsidRPr="00703D4D" w:rsidRDefault="005C400B" w:rsidP="005C400B">
      <w:pPr>
        <w:pStyle w:val="Kop2"/>
        <w:rPr>
          <w:rFonts w:ascii="AR CENA" w:hAnsi="AR CENA"/>
          <w:sz w:val="20"/>
          <w:szCs w:val="20"/>
        </w:rPr>
      </w:pPr>
      <w:r w:rsidRPr="00703D4D">
        <w:rPr>
          <w:rFonts w:ascii="AR CHRISTY" w:hAnsi="AR CHRISTY" w:cs="Times New Roman"/>
          <w:color w:val="984806" w:themeColor="accent6" w:themeShade="80"/>
          <w:sz w:val="20"/>
          <w:szCs w:val="20"/>
        </w:rPr>
        <w:t xml:space="preserve">Datum: </w:t>
      </w:r>
      <w:r w:rsidRPr="00703D4D">
        <w:rPr>
          <w:rFonts w:ascii="AR CHRISTY" w:hAnsi="AR CHRISTY" w:cs="Times New Roman"/>
          <w:color w:val="auto"/>
          <w:sz w:val="20"/>
          <w:szCs w:val="20"/>
        </w:rPr>
        <w:t>V</w:t>
      </w:r>
      <w:r w:rsidRPr="00703D4D">
        <w:rPr>
          <w:rFonts w:ascii="AR CENA" w:hAnsi="AR CENA"/>
          <w:color w:val="auto"/>
          <w:sz w:val="20"/>
          <w:szCs w:val="20"/>
        </w:rPr>
        <w:t xml:space="preserve">rijdagmiddag </w:t>
      </w:r>
      <w:r w:rsidR="00ED4267">
        <w:rPr>
          <w:rFonts w:ascii="AR CENA" w:hAnsi="AR CENA"/>
          <w:color w:val="auto"/>
          <w:sz w:val="20"/>
          <w:szCs w:val="20"/>
        </w:rPr>
        <w:t>7</w:t>
      </w:r>
      <w:r w:rsidRPr="00703D4D">
        <w:rPr>
          <w:rFonts w:ascii="AR CENA" w:hAnsi="AR CENA"/>
          <w:color w:val="auto"/>
          <w:sz w:val="20"/>
          <w:szCs w:val="20"/>
        </w:rPr>
        <w:t xml:space="preserve"> juni 16.00 uur tot maandagmiddag 10 juni 13.00 uur. Deelname kan ook per dag!</w:t>
      </w:r>
    </w:p>
    <w:p w:rsidR="005C400B" w:rsidRPr="00703D4D" w:rsidRDefault="005C400B" w:rsidP="005C400B">
      <w:pPr>
        <w:pStyle w:val="Geenafstand"/>
        <w:rPr>
          <w:sz w:val="20"/>
          <w:szCs w:val="20"/>
        </w:rPr>
      </w:pPr>
    </w:p>
    <w:p w:rsidR="005C400B" w:rsidRPr="00703D4D" w:rsidRDefault="005C400B" w:rsidP="005C400B">
      <w:pPr>
        <w:pStyle w:val="Kop2"/>
        <w:rPr>
          <w:rFonts w:ascii="AR CENA" w:hAnsi="AR CENA"/>
          <w:sz w:val="20"/>
          <w:szCs w:val="20"/>
        </w:rPr>
      </w:pPr>
      <w:r w:rsidRPr="00703D4D">
        <w:rPr>
          <w:rFonts w:ascii="AR CHRISTY" w:hAnsi="AR CHRISTY" w:cs="Times New Roman"/>
          <w:color w:val="984806" w:themeColor="accent6" w:themeShade="80"/>
          <w:sz w:val="20"/>
          <w:szCs w:val="20"/>
        </w:rPr>
        <w:t xml:space="preserve">Locatie: </w:t>
      </w:r>
      <w:r w:rsidRPr="00703D4D">
        <w:rPr>
          <w:rFonts w:ascii="AR CENA" w:hAnsi="AR CENA"/>
          <w:color w:val="auto"/>
          <w:sz w:val="20"/>
          <w:szCs w:val="20"/>
        </w:rPr>
        <w:t xml:space="preserve">Het kamp wordt gehouden op het al 100 jaar oude scoutingterrein Ada’s Hoeve te Ommen, gelegen tussen de Zwolseweg en de Overijsselse vecht. We hebben hier de beschikking over een groot veld, gelegen in het bosrijke landschap. Zie ook </w:t>
      </w:r>
      <w:hyperlink r:id="rId9" w:history="1">
        <w:r w:rsidRPr="00703D4D">
          <w:rPr>
            <w:rStyle w:val="Hyperlink"/>
            <w:rFonts w:ascii="AR CENA" w:hAnsi="AR CENA"/>
            <w:color w:val="auto"/>
            <w:sz w:val="20"/>
            <w:szCs w:val="20"/>
          </w:rPr>
          <w:t>www.adashoeve.nl</w:t>
        </w:r>
      </w:hyperlink>
      <w:r w:rsidRPr="00703D4D">
        <w:rPr>
          <w:rFonts w:ascii="AR CENA" w:hAnsi="AR CENA"/>
          <w:color w:val="auto"/>
          <w:sz w:val="20"/>
          <w:szCs w:val="20"/>
        </w:rPr>
        <w:t xml:space="preserve">. </w:t>
      </w:r>
    </w:p>
    <w:p w:rsidR="005C400B" w:rsidRPr="00703D4D" w:rsidRDefault="005C400B" w:rsidP="005C400B">
      <w:pPr>
        <w:pStyle w:val="Geenafstand"/>
        <w:rPr>
          <w:b/>
          <w:sz w:val="20"/>
          <w:szCs w:val="20"/>
        </w:rPr>
      </w:pPr>
    </w:p>
    <w:p w:rsidR="005C400B" w:rsidRPr="00703D4D" w:rsidRDefault="005C400B" w:rsidP="005C400B">
      <w:pPr>
        <w:pStyle w:val="Kop2"/>
        <w:rPr>
          <w:rFonts w:ascii="AR CENA" w:hAnsi="AR CENA"/>
          <w:color w:val="auto"/>
          <w:sz w:val="20"/>
          <w:szCs w:val="20"/>
        </w:rPr>
      </w:pPr>
      <w:r w:rsidRPr="00703D4D">
        <w:rPr>
          <w:rFonts w:ascii="AR CHRISTY" w:hAnsi="AR CHRISTY" w:cs="Times New Roman"/>
          <w:color w:val="984806" w:themeColor="accent6" w:themeShade="80"/>
          <w:sz w:val="20"/>
          <w:szCs w:val="20"/>
        </w:rPr>
        <w:t xml:space="preserve">Thema: </w:t>
      </w:r>
      <w:r w:rsidRPr="00703D4D">
        <w:rPr>
          <w:rFonts w:ascii="AR CENA" w:hAnsi="AR CENA"/>
          <w:color w:val="auto"/>
          <w:sz w:val="20"/>
          <w:szCs w:val="20"/>
        </w:rPr>
        <w:t xml:space="preserve">Dit jaar nodigen we iedereen uit om op reis te gaan naar Mexico! Bereid je voor op een weekend in de Mexicaanse zon. Natuurlijk kunnen we niet alles weggeven van het programma, maar in ieder geval een indicatie van wat we gaan doen: Gezamenlijk eten </w:t>
      </w:r>
      <w:r w:rsidR="000B3E37">
        <w:rPr>
          <w:rFonts w:ascii="AR CENA" w:hAnsi="AR CENA"/>
          <w:color w:val="auto"/>
          <w:sz w:val="20"/>
          <w:szCs w:val="20"/>
        </w:rPr>
        <w:t xml:space="preserve">- </w:t>
      </w:r>
      <w:r w:rsidRPr="00703D4D">
        <w:rPr>
          <w:rFonts w:ascii="AR CENA" w:hAnsi="AR CENA"/>
          <w:color w:val="auto"/>
          <w:sz w:val="20"/>
          <w:szCs w:val="20"/>
        </w:rPr>
        <w:t>GPS-tocht -Themakleding maken - Cocktailfeest – Outdoor activiteit – en nog veel meer!</w:t>
      </w:r>
    </w:p>
    <w:p w:rsidR="005C400B" w:rsidRPr="00703D4D" w:rsidRDefault="005C400B" w:rsidP="005C400B">
      <w:pPr>
        <w:pStyle w:val="Geenafstand"/>
        <w:rPr>
          <w:b/>
          <w:sz w:val="20"/>
          <w:szCs w:val="20"/>
        </w:rPr>
      </w:pPr>
    </w:p>
    <w:p w:rsidR="005C400B" w:rsidRPr="00703D4D" w:rsidRDefault="005C400B" w:rsidP="005C400B">
      <w:pPr>
        <w:pStyle w:val="Kop2"/>
        <w:rPr>
          <w:rFonts w:ascii="AR CENA" w:hAnsi="AR CENA"/>
          <w:sz w:val="20"/>
          <w:szCs w:val="20"/>
        </w:rPr>
      </w:pPr>
      <w:r w:rsidRPr="00703D4D">
        <w:rPr>
          <w:rFonts w:ascii="AR CHRISTY" w:hAnsi="AR CHRISTY" w:cs="Times New Roman"/>
          <w:color w:val="984806" w:themeColor="accent6" w:themeShade="80"/>
          <w:sz w:val="20"/>
          <w:szCs w:val="20"/>
        </w:rPr>
        <w:t xml:space="preserve">Activiteiten: </w:t>
      </w:r>
      <w:r w:rsidRPr="00703D4D">
        <w:rPr>
          <w:rFonts w:ascii="AR CENA" w:hAnsi="AR CENA"/>
          <w:color w:val="auto"/>
          <w:sz w:val="20"/>
          <w:szCs w:val="20"/>
        </w:rPr>
        <w:t>Scouting LOAAH biedt verschillende activiteiten aan. Deelname aan de programmaonderdelen is helemaal vrijwillig. Gewoon genieten voor de tent of van de omgeving kan natuurlijk ook. Ook als je niet het hele weekend mee gaat, ben je welkom (dagtarief). Het programma is voor jong en oud.</w:t>
      </w:r>
    </w:p>
    <w:p w:rsidR="005C400B" w:rsidRPr="00703D4D" w:rsidRDefault="005C400B" w:rsidP="005C400B">
      <w:pPr>
        <w:pStyle w:val="Geenafstand"/>
        <w:rPr>
          <w:b/>
          <w:sz w:val="20"/>
          <w:szCs w:val="20"/>
        </w:rPr>
      </w:pPr>
    </w:p>
    <w:p w:rsidR="005C400B" w:rsidRPr="00703D4D" w:rsidRDefault="005C400B" w:rsidP="005C400B">
      <w:pPr>
        <w:pStyle w:val="Kop2"/>
        <w:rPr>
          <w:rFonts w:ascii="AR CENA" w:hAnsi="AR CENA"/>
          <w:sz w:val="20"/>
          <w:szCs w:val="20"/>
        </w:rPr>
      </w:pPr>
      <w:r w:rsidRPr="00703D4D">
        <w:rPr>
          <w:rFonts w:ascii="AR CHRISTY" w:hAnsi="AR CHRISTY" w:cs="Times New Roman"/>
          <w:color w:val="984806" w:themeColor="accent6" w:themeShade="80"/>
          <w:sz w:val="20"/>
          <w:szCs w:val="20"/>
        </w:rPr>
        <w:t xml:space="preserve">Faciliteiten: </w:t>
      </w:r>
      <w:r w:rsidRPr="00703D4D">
        <w:rPr>
          <w:rFonts w:ascii="AR CENA" w:hAnsi="AR CENA"/>
          <w:color w:val="auto"/>
          <w:sz w:val="20"/>
          <w:szCs w:val="20"/>
        </w:rPr>
        <w:t>Het terrein beschikt over enkele kleine sanitair gebouwen met douches (€0,50). Bij elk veld is een kraan. Bij overnachting mag je zelf een kampeermiddel (tent/vouwwagen/caravan) mee te nemen. Kampeermiddelen kun je ook van de groep lenen. Speciaal voor mensen met een caravan hebben we een extra veldje wat direct aan het groepsveld grenst. De plekken beschikken over stroom (meerprijs). Met koken en corvee helpen we natuurlijk allemaal een handje mee.</w:t>
      </w:r>
    </w:p>
    <w:p w:rsidR="005C400B" w:rsidRPr="00703D4D" w:rsidRDefault="005C400B" w:rsidP="005C400B">
      <w:pPr>
        <w:pStyle w:val="Geenafstand"/>
        <w:rPr>
          <w:sz w:val="20"/>
          <w:szCs w:val="20"/>
        </w:rPr>
      </w:pPr>
    </w:p>
    <w:p w:rsidR="005C400B" w:rsidRPr="00703D4D" w:rsidRDefault="005C400B" w:rsidP="005C400B">
      <w:pPr>
        <w:pStyle w:val="Kop2"/>
        <w:rPr>
          <w:rFonts w:ascii="AR CENA" w:hAnsi="AR CENA"/>
          <w:sz w:val="20"/>
          <w:szCs w:val="20"/>
        </w:rPr>
      </w:pPr>
      <w:r w:rsidRPr="00703D4D">
        <w:rPr>
          <w:rFonts w:ascii="AR CHRISTY" w:hAnsi="AR CHRISTY" w:cs="Times New Roman"/>
          <w:color w:val="984806" w:themeColor="accent6" w:themeShade="80"/>
          <w:sz w:val="20"/>
          <w:szCs w:val="20"/>
        </w:rPr>
        <w:t xml:space="preserve">Kosten: </w:t>
      </w:r>
      <w:r w:rsidRPr="00703D4D">
        <w:rPr>
          <w:rFonts w:ascii="AR CENA" w:hAnsi="AR CENA"/>
          <w:color w:val="auto"/>
          <w:sz w:val="20"/>
          <w:szCs w:val="20"/>
        </w:rPr>
        <w:t>De kosten worden bepaald door het aantal dagen dat je deelneemt. De kosten bedragen vrijdag: €7,50 – zaterdag: €11,50 – zondag: €11,50 – maandag: €4. De prijs is per persoon per dag. Deelname aan de activiteiten en maaltijden zijn bij de prijs inbegrepen.</w:t>
      </w:r>
    </w:p>
    <w:p w:rsidR="005C400B" w:rsidRPr="00703D4D" w:rsidRDefault="005C400B" w:rsidP="005C400B">
      <w:pPr>
        <w:pStyle w:val="Geenafstand"/>
        <w:rPr>
          <w:sz w:val="20"/>
          <w:szCs w:val="20"/>
        </w:rPr>
      </w:pPr>
    </w:p>
    <w:p w:rsidR="005C400B" w:rsidRPr="00703D4D" w:rsidRDefault="005C400B" w:rsidP="005C400B">
      <w:pPr>
        <w:pStyle w:val="Kop2"/>
        <w:rPr>
          <w:rFonts w:ascii="AR CENA" w:hAnsi="AR CENA"/>
          <w:color w:val="auto"/>
          <w:sz w:val="20"/>
          <w:szCs w:val="20"/>
        </w:rPr>
      </w:pPr>
      <w:r w:rsidRPr="00703D4D">
        <w:rPr>
          <w:rFonts w:ascii="AR CHRISTY" w:hAnsi="AR CHRISTY" w:cs="Times New Roman"/>
          <w:color w:val="984806" w:themeColor="accent6" w:themeShade="80"/>
          <w:sz w:val="20"/>
          <w:szCs w:val="20"/>
        </w:rPr>
        <w:t xml:space="preserve">Aanmelding: </w:t>
      </w:r>
      <w:r w:rsidRPr="00703D4D">
        <w:rPr>
          <w:rFonts w:ascii="AR CENA" w:hAnsi="AR CENA"/>
          <w:color w:val="auto"/>
          <w:sz w:val="20"/>
          <w:szCs w:val="20"/>
        </w:rPr>
        <w:t xml:space="preserve">Je kunt je aanmelden door het invullen van dit aanmeldformulier (z.o.z.). De aanmelding kun je sturen naar </w:t>
      </w:r>
      <w:hyperlink r:id="rId10" w:history="1">
        <w:r w:rsidRPr="00703D4D">
          <w:rPr>
            <w:rStyle w:val="Hyperlink"/>
            <w:rFonts w:ascii="AR CENA" w:hAnsi="AR CENA"/>
            <w:sz w:val="20"/>
            <w:szCs w:val="20"/>
          </w:rPr>
          <w:t>familiekamp@loaah.nl</w:t>
        </w:r>
      </w:hyperlink>
      <w:r w:rsidRPr="00703D4D">
        <w:rPr>
          <w:rFonts w:ascii="AR CENA" w:hAnsi="AR CENA"/>
          <w:color w:val="auto"/>
          <w:sz w:val="20"/>
          <w:szCs w:val="20"/>
        </w:rPr>
        <w:t xml:space="preserve"> </w:t>
      </w:r>
    </w:p>
    <w:p w:rsidR="005C400B" w:rsidRPr="00703D4D" w:rsidRDefault="005C400B" w:rsidP="005C400B">
      <w:pPr>
        <w:rPr>
          <w:sz w:val="20"/>
          <w:szCs w:val="20"/>
        </w:rPr>
      </w:pPr>
    </w:p>
    <w:p w:rsidR="005C400B" w:rsidRPr="00703D4D" w:rsidRDefault="005C400B" w:rsidP="005C400B">
      <w:pPr>
        <w:pStyle w:val="Kop2"/>
        <w:rPr>
          <w:b/>
          <w:sz w:val="20"/>
          <w:szCs w:val="20"/>
        </w:rPr>
      </w:pPr>
      <w:r w:rsidRPr="00080EB3">
        <w:rPr>
          <w:rFonts w:ascii="AR CHRISTY" w:hAnsi="AR CHRISTY" w:cs="Times New Roman"/>
          <w:noProof/>
          <w:color w:val="984806" w:themeColor="accent6" w:themeShade="80"/>
          <w:sz w:val="20"/>
          <w:szCs w:val="20"/>
        </w:rPr>
        <mc:AlternateContent>
          <mc:Choice Requires="wps">
            <w:drawing>
              <wp:anchor distT="45720" distB="45720" distL="114300" distR="114300" simplePos="0" relativeHeight="251685887" behindDoc="0" locked="0" layoutInCell="1" allowOverlap="1" wp14:anchorId="65FA23FF" wp14:editId="4843D137">
                <wp:simplePos x="0" y="0"/>
                <wp:positionH relativeFrom="column">
                  <wp:posOffset>652145</wp:posOffset>
                </wp:positionH>
                <wp:positionV relativeFrom="paragraph">
                  <wp:posOffset>449580</wp:posOffset>
                </wp:positionV>
                <wp:extent cx="4038600" cy="742315"/>
                <wp:effectExtent l="0" t="0" r="0" b="63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742315"/>
                        </a:xfrm>
                        <a:prstGeom prst="rect">
                          <a:avLst/>
                        </a:prstGeom>
                        <a:solidFill>
                          <a:srgbClr val="FFFFFF"/>
                        </a:solidFill>
                        <a:ln w="9525">
                          <a:noFill/>
                          <a:miter lim="800000"/>
                          <a:headEnd/>
                          <a:tailEnd/>
                        </a:ln>
                      </wps:spPr>
                      <wps:txbx>
                        <w:txbxContent>
                          <w:p w:rsidR="005C400B" w:rsidRDefault="005C400B" w:rsidP="005C400B">
                            <w:pPr>
                              <w:jc w:val="center"/>
                            </w:pPr>
                            <w:r>
                              <w:rPr>
                                <w:noProof/>
                              </w:rPr>
                              <w:drawing>
                                <wp:inline distT="0" distB="0" distL="0" distR="0" wp14:anchorId="52040B31" wp14:editId="002E47DF">
                                  <wp:extent cx="3807080" cy="685331"/>
                                  <wp:effectExtent l="0" t="0" r="3175" b="635"/>
                                  <wp:docPr id="33" name="Afbeelding 33" descr="http://www.verkleedkleding-shop.nl/image/large/slingers-mexico-thema/10016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rkleedkleding-shop.nl/image/large/slingers-mexico-thema/10016245.gif"/>
                                          <pic:cNvPicPr>
                                            <a:picLocks noChangeAspect="1" noChangeArrowheads="1"/>
                                          </pic:cNvPicPr>
                                        </pic:nvPicPr>
                                        <pic:blipFill rotWithShape="1">
                                          <a:blip r:embed="rId11">
                                            <a:extLst>
                                              <a:ext uri="{28A0092B-C50C-407E-A947-70E740481C1C}">
                                                <a14:useLocalDpi xmlns:a14="http://schemas.microsoft.com/office/drawing/2010/main" val="0"/>
                                              </a:ext>
                                            </a:extLst>
                                          </a:blip>
                                          <a:srcRect t="25333" b="26667"/>
                                          <a:stretch/>
                                        </pic:blipFill>
                                        <pic:spPr bwMode="auto">
                                          <a:xfrm>
                                            <a:off x="0" y="0"/>
                                            <a:ext cx="4089347" cy="7361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A23FF" id="_x0000_s1029" type="#_x0000_t202" style="position:absolute;margin-left:51.35pt;margin-top:35.4pt;width:318pt;height:58.45pt;z-index:2516858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" stroked="f">
                <v:textbox>
                  <w:txbxContent>
                    <w:p w:rsidR="005C400B" w:rsidRDefault="005C400B" w:rsidP="005C400B">
                      <w:pPr>
                        <w:jc w:val="center"/>
                      </w:pPr>
                      <w:r>
                        <w:rPr>
                          <w:noProof/>
                        </w:rPr>
                        <w:drawing>
                          <wp:inline distT="0" distB="0" distL="0" distR="0" wp14:anchorId="52040B31" wp14:editId="002E47DF">
                            <wp:extent cx="3807080" cy="685331"/>
                            <wp:effectExtent l="0" t="0" r="3175" b="635"/>
                            <wp:docPr id="33" name="Afbeelding 33" descr="http://www.verkleedkleding-shop.nl/image/large/slingers-mexico-thema/10016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rkleedkleding-shop.nl/image/large/slingers-mexico-thema/10016245.gif"/>
                                    <pic:cNvPicPr>
                                      <a:picLocks noChangeAspect="1" noChangeArrowheads="1"/>
                                    </pic:cNvPicPr>
                                  </pic:nvPicPr>
                                  <pic:blipFill rotWithShape="1">
                                    <a:blip r:embed="rId11">
                                      <a:extLst>
                                        <a:ext uri="{28A0092B-C50C-407E-A947-70E740481C1C}">
                                          <a14:useLocalDpi xmlns:a14="http://schemas.microsoft.com/office/drawing/2010/main" val="0"/>
                                        </a:ext>
                                      </a:extLst>
                                    </a:blip>
                                    <a:srcRect t="25333" b="26667"/>
                                    <a:stretch/>
                                  </pic:blipFill>
                                  <pic:spPr bwMode="auto">
                                    <a:xfrm>
                                      <a:off x="0" y="0"/>
                                      <a:ext cx="4089347" cy="7361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703D4D">
        <w:rPr>
          <w:rFonts w:ascii="AR CHRISTY" w:hAnsi="AR CHRISTY" w:cs="Times New Roman"/>
          <w:color w:val="984806" w:themeColor="accent6" w:themeShade="80"/>
          <w:sz w:val="20"/>
          <w:szCs w:val="20"/>
        </w:rPr>
        <w:t xml:space="preserve">Meer informatie: </w:t>
      </w:r>
      <w:r w:rsidRPr="00703D4D">
        <w:rPr>
          <w:rFonts w:ascii="AR CENA" w:hAnsi="AR CENA"/>
          <w:color w:val="auto"/>
          <w:sz w:val="20"/>
          <w:szCs w:val="20"/>
        </w:rPr>
        <w:t xml:space="preserve">Wil je meer weten over het Familie Kampeerweekend? Vraag het de organisatie: René Maathuis, Eline de Ruyter, Michel van der Meer, Tanja Markink. </w:t>
      </w:r>
    </w:p>
    <w:p w:rsidR="004B5B44" w:rsidRDefault="004B5B44" w:rsidP="005C400B">
      <w:pPr>
        <w:rPr>
          <w:rFonts w:ascii="Britannic Bold" w:hAnsi="Britannic Bold" w:cs="FrankRuehl"/>
          <w:b/>
          <w:noProof/>
          <w:sz w:val="72"/>
          <w:szCs w:val="72"/>
        </w:rPr>
      </w:pPr>
    </w:p>
    <w:p w:rsidR="005C400B" w:rsidRDefault="005C400B" w:rsidP="005C400B">
      <w:pPr>
        <w:jc w:val="center"/>
        <w:rPr>
          <w:b/>
          <w:i/>
          <w:sz w:val="40"/>
          <w:szCs w:val="40"/>
        </w:rPr>
      </w:pPr>
    </w:p>
    <w:p w:rsidR="005C400B" w:rsidRPr="005C400B" w:rsidRDefault="005C400B" w:rsidP="005C400B">
      <w:pPr>
        <w:jc w:val="center"/>
        <w:rPr>
          <w:b/>
          <w:i/>
          <w:sz w:val="40"/>
          <w:szCs w:val="40"/>
        </w:rPr>
      </w:pPr>
      <w:r>
        <w:rPr>
          <w:rFonts w:ascii="AR CENA" w:hAnsi="AR CENA"/>
          <w:sz w:val="40"/>
          <w:szCs w:val="40"/>
        </w:rPr>
        <w:lastRenderedPageBreak/>
        <w:t>K</w:t>
      </w:r>
      <w:r w:rsidRPr="005C400B">
        <w:rPr>
          <w:rFonts w:ascii="AR CENA" w:hAnsi="AR CENA"/>
          <w:sz w:val="40"/>
          <w:szCs w:val="40"/>
        </w:rPr>
        <w:t>ampeerwe</w:t>
      </w:r>
      <w:r>
        <w:rPr>
          <w:rFonts w:ascii="AR CENA" w:hAnsi="AR CENA"/>
          <w:sz w:val="40"/>
          <w:szCs w:val="40"/>
        </w:rPr>
        <w:t>e</w:t>
      </w:r>
      <w:r w:rsidRPr="005C400B">
        <w:rPr>
          <w:rFonts w:ascii="AR CENA" w:hAnsi="AR CENA"/>
          <w:sz w:val="40"/>
          <w:szCs w:val="40"/>
        </w:rPr>
        <w:t>k</w:t>
      </w:r>
      <w:r>
        <w:rPr>
          <w:rFonts w:ascii="AR CENA" w:hAnsi="AR CENA"/>
          <w:sz w:val="40"/>
          <w:szCs w:val="40"/>
        </w:rPr>
        <w:t>e</w:t>
      </w:r>
      <w:r w:rsidRPr="005C400B">
        <w:rPr>
          <w:rFonts w:ascii="AR CENA" w:hAnsi="AR CENA"/>
          <w:sz w:val="40"/>
          <w:szCs w:val="40"/>
        </w:rPr>
        <w:t>nd</w:t>
      </w:r>
      <w:r>
        <w:rPr>
          <w:rFonts w:ascii="AR CENA" w:hAnsi="AR CENA"/>
          <w:sz w:val="40"/>
          <w:szCs w:val="40"/>
        </w:rPr>
        <w:t xml:space="preserve"> LOAAH</w:t>
      </w:r>
      <w:r w:rsidRPr="005C400B">
        <w:rPr>
          <w:rFonts w:ascii="AR CENA" w:hAnsi="AR CENA"/>
          <w:sz w:val="40"/>
          <w:szCs w:val="40"/>
        </w:rPr>
        <w:t>, voor de héle familie</w:t>
      </w:r>
      <w:r w:rsidR="003E60C1">
        <w:rPr>
          <w:rFonts w:ascii="AR CENA" w:hAnsi="AR CENA"/>
          <w:sz w:val="40"/>
          <w:szCs w:val="40"/>
        </w:rPr>
        <w:t xml:space="preserve"> </w:t>
      </w:r>
      <w:r w:rsidRPr="005C400B">
        <w:rPr>
          <w:rFonts w:ascii="AR CENA" w:hAnsi="AR CENA"/>
          <w:sz w:val="40"/>
          <w:szCs w:val="40"/>
        </w:rPr>
        <w:t>!!</w:t>
      </w:r>
    </w:p>
    <w:p w:rsidR="005C400B" w:rsidRPr="005C400B" w:rsidRDefault="005C400B" w:rsidP="005C400B">
      <w:pPr>
        <w:jc w:val="center"/>
        <w:rPr>
          <w:b/>
          <w:i/>
          <w:noProof/>
          <w:sz w:val="40"/>
          <w:szCs w:val="40"/>
        </w:rPr>
      </w:pPr>
    </w:p>
    <w:p w:rsidR="005C400B" w:rsidRPr="005C400B" w:rsidRDefault="005C400B" w:rsidP="005C400B">
      <w:pPr>
        <w:jc w:val="center"/>
        <w:rPr>
          <w:b/>
          <w:i/>
          <w:sz w:val="40"/>
          <w:szCs w:val="40"/>
        </w:rPr>
      </w:pPr>
      <w:r w:rsidRPr="005C400B">
        <w:rPr>
          <w:b/>
          <w:i/>
          <w:noProof/>
          <w:sz w:val="40"/>
          <w:szCs w:val="40"/>
        </w:rPr>
        <w:drawing>
          <wp:inline distT="0" distB="0" distL="0" distR="0" wp14:anchorId="69C15CCF" wp14:editId="4AA50A3B">
            <wp:extent cx="1409700" cy="657225"/>
            <wp:effectExtent l="0" t="0" r="0" b="9525"/>
            <wp:docPr id="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657225"/>
                    </a:xfrm>
                    <a:prstGeom prst="rect">
                      <a:avLst/>
                    </a:prstGeom>
                    <a:noFill/>
                    <a:ln>
                      <a:noFill/>
                    </a:ln>
                  </pic:spPr>
                </pic:pic>
              </a:graphicData>
            </a:graphic>
          </wp:inline>
        </w:drawing>
      </w:r>
      <w:r w:rsidRPr="005C400B">
        <w:rPr>
          <w:b/>
          <w:i/>
          <w:noProof/>
          <w:sz w:val="40"/>
          <w:szCs w:val="40"/>
        </w:rPr>
        <w:drawing>
          <wp:inline distT="0" distB="0" distL="0" distR="0" wp14:anchorId="3A126AA9" wp14:editId="65EF9DFB">
            <wp:extent cx="2847975" cy="638175"/>
            <wp:effectExtent l="0" t="0" r="9525" b="9525"/>
            <wp:docPr id="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975" cy="638175"/>
                    </a:xfrm>
                    <a:prstGeom prst="rect">
                      <a:avLst/>
                    </a:prstGeom>
                    <a:noFill/>
                    <a:ln>
                      <a:noFill/>
                    </a:ln>
                  </pic:spPr>
                </pic:pic>
              </a:graphicData>
            </a:graphic>
          </wp:inline>
        </w:drawing>
      </w:r>
      <w:r w:rsidRPr="005C400B">
        <w:rPr>
          <w:b/>
          <w:i/>
          <w:noProof/>
          <w:sz w:val="40"/>
          <w:szCs w:val="40"/>
        </w:rPr>
        <w:drawing>
          <wp:inline distT="0" distB="0" distL="0" distR="0" wp14:anchorId="6F9299BA" wp14:editId="212BF7F7">
            <wp:extent cx="1219200" cy="647700"/>
            <wp:effectExtent l="0" t="0" r="0" b="0"/>
            <wp:docPr id="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647700"/>
                    </a:xfrm>
                    <a:prstGeom prst="rect">
                      <a:avLst/>
                    </a:prstGeom>
                    <a:noFill/>
                    <a:ln>
                      <a:noFill/>
                    </a:ln>
                  </pic:spPr>
                </pic:pic>
              </a:graphicData>
            </a:graphic>
          </wp:inline>
        </w:drawing>
      </w:r>
    </w:p>
    <w:p w:rsidR="005C400B" w:rsidRPr="005C400B" w:rsidRDefault="005C400B" w:rsidP="005C400B">
      <w:pPr>
        <w:jc w:val="center"/>
      </w:pPr>
    </w:p>
    <w:p w:rsidR="005C400B" w:rsidRPr="005C400B" w:rsidRDefault="005C400B" w:rsidP="005C400B">
      <w:pPr>
        <w:pBdr>
          <w:bottom w:val="single" w:sz="12" w:space="1" w:color="auto"/>
        </w:pBdr>
        <w:tabs>
          <w:tab w:val="left" w:pos="1005"/>
        </w:tabs>
      </w:pPr>
    </w:p>
    <w:p w:rsidR="005C400B" w:rsidRPr="005C400B" w:rsidRDefault="005C400B" w:rsidP="005C400B">
      <w:pPr>
        <w:tabs>
          <w:tab w:val="left" w:pos="1005"/>
        </w:tabs>
        <w:rPr>
          <w:rFonts w:asciiTheme="minorHAnsi" w:hAnsiTheme="minorHAnsi"/>
          <w:b/>
          <w:sz w:val="32"/>
          <w:szCs w:val="32"/>
        </w:rPr>
      </w:pPr>
      <w:r w:rsidRPr="005C400B">
        <w:rPr>
          <w:rFonts w:asciiTheme="minorHAnsi" w:hAnsiTheme="minorHAnsi"/>
          <w:b/>
          <w:sz w:val="32"/>
          <w:szCs w:val="32"/>
        </w:rPr>
        <w:t>AANMELDINGSFORMULIER</w:t>
      </w:r>
    </w:p>
    <w:p w:rsidR="005C400B" w:rsidRPr="005C400B" w:rsidRDefault="005C400B" w:rsidP="005C400B">
      <w:pPr>
        <w:tabs>
          <w:tab w:val="left" w:pos="1005"/>
        </w:tabs>
        <w:rPr>
          <w:rFonts w:asciiTheme="minorHAnsi" w:hAnsiTheme="minorHAnsi"/>
        </w:rPr>
      </w:pPr>
    </w:p>
    <w:p w:rsidR="005C400B" w:rsidRPr="005C400B" w:rsidRDefault="005C400B" w:rsidP="005C400B">
      <w:pPr>
        <w:tabs>
          <w:tab w:val="left" w:pos="1005"/>
        </w:tabs>
        <w:rPr>
          <w:rFonts w:asciiTheme="minorHAnsi" w:hAnsiTheme="minorHAnsi"/>
        </w:rPr>
      </w:pPr>
    </w:p>
    <w:p w:rsidR="005C400B" w:rsidRPr="005C400B" w:rsidRDefault="005C400B" w:rsidP="005C400B">
      <w:pPr>
        <w:tabs>
          <w:tab w:val="left" w:pos="1005"/>
        </w:tabs>
        <w:rPr>
          <w:rFonts w:asciiTheme="minorHAnsi" w:hAnsiTheme="minorHAnsi"/>
        </w:rPr>
      </w:pPr>
      <w:r w:rsidRPr="005C400B">
        <w:rPr>
          <w:rFonts w:asciiTheme="minorHAnsi" w:hAnsiTheme="minorHAnsi"/>
        </w:rPr>
        <w:t>Wij zijn zeker geïnteresseerd om mee te gaan met het LOAAH familie kampeerweekend in Ommen, en melden ons aan:</w:t>
      </w:r>
    </w:p>
    <w:p w:rsidR="005C400B" w:rsidRPr="005C400B" w:rsidRDefault="005C400B" w:rsidP="005C400B">
      <w:pPr>
        <w:tabs>
          <w:tab w:val="left" w:pos="1005"/>
        </w:tabs>
        <w:rPr>
          <w:rFonts w:asciiTheme="minorHAnsi" w:hAnsiTheme="minorHAnsi"/>
        </w:rPr>
      </w:pPr>
    </w:p>
    <w:p w:rsidR="005C400B" w:rsidRPr="005C400B" w:rsidRDefault="005C400B" w:rsidP="005C400B">
      <w:pPr>
        <w:tabs>
          <w:tab w:val="left" w:pos="1005"/>
        </w:tabs>
        <w:rPr>
          <w:rFonts w:asciiTheme="minorHAnsi" w:hAnsiTheme="minorHAnsi"/>
        </w:rPr>
      </w:pPr>
      <w:r w:rsidRPr="005C400B">
        <w:rPr>
          <w:rFonts w:asciiTheme="minorHAnsi" w:hAnsiTheme="minorHAnsi"/>
        </w:rPr>
        <w:t>Vul hier de namen en contactgegevens in van de deelnemers:</w:t>
      </w: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658"/>
        <w:gridCol w:w="1753"/>
        <w:gridCol w:w="2198"/>
        <w:gridCol w:w="1843"/>
      </w:tblGrid>
      <w:tr w:rsidR="000B3E37" w:rsidRPr="005C400B" w:rsidTr="000B3E37">
        <w:trPr>
          <w:trHeight w:val="261"/>
        </w:trPr>
        <w:tc>
          <w:tcPr>
            <w:tcW w:w="1736" w:type="dxa"/>
            <w:tcBorders>
              <w:top w:val="single" w:sz="4" w:space="0" w:color="auto"/>
              <w:left w:val="single" w:sz="4" w:space="0" w:color="auto"/>
              <w:bottom w:val="single" w:sz="4" w:space="0" w:color="auto"/>
              <w:right w:val="single" w:sz="4" w:space="0" w:color="auto"/>
            </w:tcBorders>
            <w:hideMark/>
          </w:tcPr>
          <w:p w:rsidR="000B3E37" w:rsidRPr="005C400B" w:rsidRDefault="000B3E37" w:rsidP="005C400B">
            <w:pPr>
              <w:tabs>
                <w:tab w:val="left" w:pos="1005"/>
              </w:tabs>
              <w:rPr>
                <w:rFonts w:asciiTheme="minorHAnsi" w:hAnsiTheme="minorHAnsi"/>
                <w:b/>
                <w:sz w:val="22"/>
                <w:szCs w:val="22"/>
              </w:rPr>
            </w:pPr>
            <w:r w:rsidRPr="005C400B">
              <w:rPr>
                <w:rFonts w:asciiTheme="minorHAnsi" w:hAnsiTheme="minorHAnsi"/>
                <w:b/>
                <w:sz w:val="22"/>
                <w:szCs w:val="22"/>
              </w:rPr>
              <w:t>Naam</w:t>
            </w:r>
          </w:p>
        </w:tc>
        <w:tc>
          <w:tcPr>
            <w:tcW w:w="1729" w:type="dxa"/>
            <w:tcBorders>
              <w:top w:val="single" w:sz="4" w:space="0" w:color="auto"/>
              <w:left w:val="single" w:sz="4" w:space="0" w:color="auto"/>
              <w:bottom w:val="single" w:sz="4" w:space="0" w:color="auto"/>
              <w:right w:val="single" w:sz="4" w:space="0" w:color="auto"/>
            </w:tcBorders>
            <w:hideMark/>
          </w:tcPr>
          <w:p w:rsidR="000B3E37" w:rsidRPr="005C400B" w:rsidRDefault="000B3E37" w:rsidP="005C400B">
            <w:pPr>
              <w:tabs>
                <w:tab w:val="left" w:pos="1005"/>
              </w:tabs>
              <w:rPr>
                <w:rFonts w:asciiTheme="minorHAnsi" w:hAnsiTheme="minorHAnsi"/>
                <w:b/>
                <w:sz w:val="22"/>
                <w:szCs w:val="22"/>
              </w:rPr>
            </w:pPr>
            <w:r w:rsidRPr="005C400B">
              <w:rPr>
                <w:rFonts w:asciiTheme="minorHAnsi" w:hAnsiTheme="minorHAnsi"/>
                <w:b/>
                <w:sz w:val="22"/>
                <w:szCs w:val="22"/>
              </w:rPr>
              <w:t>Leeftijd</w:t>
            </w:r>
          </w:p>
        </w:tc>
        <w:tc>
          <w:tcPr>
            <w:tcW w:w="1813" w:type="dxa"/>
            <w:tcBorders>
              <w:top w:val="single" w:sz="4" w:space="0" w:color="auto"/>
              <w:left w:val="single" w:sz="4" w:space="0" w:color="auto"/>
              <w:bottom w:val="single" w:sz="4" w:space="0" w:color="auto"/>
              <w:right w:val="single" w:sz="4" w:space="0" w:color="auto"/>
            </w:tcBorders>
            <w:hideMark/>
          </w:tcPr>
          <w:p w:rsidR="000B3E37" w:rsidRPr="005C400B" w:rsidRDefault="000B3E37" w:rsidP="005C400B">
            <w:pPr>
              <w:tabs>
                <w:tab w:val="left" w:pos="1005"/>
              </w:tabs>
              <w:rPr>
                <w:rFonts w:asciiTheme="minorHAnsi" w:hAnsiTheme="minorHAnsi"/>
                <w:b/>
                <w:sz w:val="22"/>
                <w:szCs w:val="22"/>
              </w:rPr>
            </w:pPr>
            <w:r w:rsidRPr="005C400B">
              <w:rPr>
                <w:rFonts w:asciiTheme="minorHAnsi" w:hAnsiTheme="minorHAnsi"/>
                <w:b/>
                <w:sz w:val="22"/>
                <w:szCs w:val="22"/>
              </w:rPr>
              <w:t>mailadres</w:t>
            </w:r>
          </w:p>
        </w:tc>
        <w:tc>
          <w:tcPr>
            <w:tcW w:w="2238" w:type="dxa"/>
            <w:tcBorders>
              <w:top w:val="single" w:sz="4" w:space="0" w:color="auto"/>
              <w:left w:val="single" w:sz="4" w:space="0" w:color="auto"/>
              <w:bottom w:val="single" w:sz="4" w:space="0" w:color="auto"/>
              <w:right w:val="single" w:sz="4" w:space="0" w:color="auto"/>
            </w:tcBorders>
            <w:hideMark/>
          </w:tcPr>
          <w:p w:rsidR="000B3E37" w:rsidRPr="005C400B" w:rsidRDefault="000B3E37" w:rsidP="005C400B">
            <w:pPr>
              <w:tabs>
                <w:tab w:val="left" w:pos="1005"/>
              </w:tabs>
              <w:rPr>
                <w:rFonts w:asciiTheme="minorHAnsi" w:hAnsiTheme="minorHAnsi"/>
                <w:b/>
                <w:sz w:val="22"/>
                <w:szCs w:val="22"/>
              </w:rPr>
            </w:pPr>
            <w:r w:rsidRPr="005C400B">
              <w:rPr>
                <w:rFonts w:asciiTheme="minorHAnsi" w:hAnsiTheme="minorHAnsi"/>
                <w:b/>
                <w:sz w:val="22"/>
                <w:szCs w:val="22"/>
              </w:rPr>
              <w:t>telefoonnummer</w:t>
            </w:r>
          </w:p>
        </w:tc>
        <w:tc>
          <w:tcPr>
            <w:tcW w:w="1588" w:type="dxa"/>
            <w:tcBorders>
              <w:top w:val="single" w:sz="4" w:space="0" w:color="auto"/>
              <w:left w:val="single" w:sz="4" w:space="0" w:color="auto"/>
              <w:bottom w:val="single" w:sz="4" w:space="0" w:color="auto"/>
              <w:right w:val="single" w:sz="4" w:space="0" w:color="auto"/>
            </w:tcBorders>
            <w:hideMark/>
          </w:tcPr>
          <w:p w:rsidR="000B3E37" w:rsidRPr="005C400B" w:rsidRDefault="000B3E37" w:rsidP="005C400B">
            <w:pPr>
              <w:tabs>
                <w:tab w:val="left" w:pos="1005"/>
              </w:tabs>
              <w:rPr>
                <w:rFonts w:asciiTheme="minorHAnsi" w:hAnsiTheme="minorHAnsi"/>
                <w:b/>
                <w:sz w:val="22"/>
                <w:szCs w:val="22"/>
              </w:rPr>
            </w:pPr>
            <w:r w:rsidRPr="005C400B">
              <w:rPr>
                <w:rFonts w:asciiTheme="minorHAnsi" w:hAnsiTheme="minorHAnsi"/>
                <w:b/>
                <w:sz w:val="22"/>
                <w:szCs w:val="22"/>
              </w:rPr>
              <w:t>Lid</w:t>
            </w:r>
            <w:r>
              <w:rPr>
                <w:rFonts w:asciiTheme="minorHAnsi" w:hAnsiTheme="minorHAnsi"/>
                <w:b/>
                <w:sz w:val="22"/>
                <w:szCs w:val="22"/>
              </w:rPr>
              <w:t>/leeftijdsgroep</w:t>
            </w:r>
          </w:p>
        </w:tc>
      </w:tr>
      <w:tr w:rsidR="000B3E37" w:rsidRPr="005C400B" w:rsidTr="000B3E37">
        <w:trPr>
          <w:trHeight w:val="280"/>
        </w:trPr>
        <w:tc>
          <w:tcPr>
            <w:tcW w:w="1736"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729"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813"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2238"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588"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sz w:val="22"/>
                <w:szCs w:val="22"/>
              </w:rPr>
            </w:pPr>
          </w:p>
        </w:tc>
      </w:tr>
      <w:tr w:rsidR="000B3E37" w:rsidRPr="005C400B" w:rsidTr="000B3E37">
        <w:trPr>
          <w:trHeight w:val="280"/>
        </w:trPr>
        <w:tc>
          <w:tcPr>
            <w:tcW w:w="1736"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729"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813"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2238"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588"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rPr>
                <w:rFonts w:asciiTheme="minorHAnsi" w:hAnsiTheme="minorHAnsi"/>
                <w:sz w:val="22"/>
                <w:szCs w:val="22"/>
              </w:rPr>
            </w:pPr>
          </w:p>
        </w:tc>
      </w:tr>
      <w:tr w:rsidR="000B3E37" w:rsidRPr="005C400B" w:rsidTr="000B3E37">
        <w:trPr>
          <w:trHeight w:val="290"/>
        </w:trPr>
        <w:tc>
          <w:tcPr>
            <w:tcW w:w="1736"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729"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813"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2238"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588"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rPr>
                <w:rFonts w:asciiTheme="minorHAnsi" w:hAnsiTheme="minorHAnsi"/>
                <w:sz w:val="22"/>
                <w:szCs w:val="22"/>
              </w:rPr>
            </w:pPr>
          </w:p>
        </w:tc>
      </w:tr>
      <w:tr w:rsidR="000B3E37" w:rsidRPr="005C400B" w:rsidTr="000B3E37">
        <w:trPr>
          <w:trHeight w:val="280"/>
        </w:trPr>
        <w:tc>
          <w:tcPr>
            <w:tcW w:w="1736"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729"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813"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2238"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588"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rPr>
                <w:rFonts w:asciiTheme="minorHAnsi" w:hAnsiTheme="minorHAnsi"/>
                <w:sz w:val="22"/>
                <w:szCs w:val="22"/>
              </w:rPr>
            </w:pPr>
          </w:p>
        </w:tc>
      </w:tr>
      <w:tr w:rsidR="000B3E37" w:rsidRPr="005C400B" w:rsidTr="000B3E37">
        <w:trPr>
          <w:trHeight w:val="280"/>
        </w:trPr>
        <w:tc>
          <w:tcPr>
            <w:tcW w:w="1736"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729"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813"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2238"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588"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rPr>
                <w:rFonts w:asciiTheme="minorHAnsi" w:hAnsiTheme="minorHAnsi"/>
                <w:sz w:val="22"/>
                <w:szCs w:val="22"/>
              </w:rPr>
            </w:pPr>
          </w:p>
        </w:tc>
      </w:tr>
      <w:tr w:rsidR="000B3E37" w:rsidRPr="005C400B" w:rsidTr="000B3E37">
        <w:trPr>
          <w:trHeight w:val="290"/>
        </w:trPr>
        <w:tc>
          <w:tcPr>
            <w:tcW w:w="1736"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729"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813"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2238"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tabs>
                <w:tab w:val="left" w:pos="1005"/>
              </w:tabs>
              <w:rPr>
                <w:rFonts w:asciiTheme="minorHAnsi" w:hAnsiTheme="minorHAnsi"/>
              </w:rPr>
            </w:pPr>
          </w:p>
        </w:tc>
        <w:tc>
          <w:tcPr>
            <w:tcW w:w="1588" w:type="dxa"/>
            <w:tcBorders>
              <w:top w:val="single" w:sz="4" w:space="0" w:color="auto"/>
              <w:left w:val="single" w:sz="4" w:space="0" w:color="auto"/>
              <w:bottom w:val="single" w:sz="4" w:space="0" w:color="auto"/>
              <w:right w:val="single" w:sz="4" w:space="0" w:color="auto"/>
            </w:tcBorders>
          </w:tcPr>
          <w:p w:rsidR="000B3E37" w:rsidRPr="005C400B" w:rsidRDefault="000B3E37" w:rsidP="005C400B">
            <w:pPr>
              <w:rPr>
                <w:rFonts w:asciiTheme="minorHAnsi" w:hAnsiTheme="minorHAnsi"/>
                <w:sz w:val="22"/>
                <w:szCs w:val="22"/>
              </w:rPr>
            </w:pPr>
          </w:p>
        </w:tc>
      </w:tr>
    </w:tbl>
    <w:p w:rsidR="005C400B" w:rsidRPr="005C400B" w:rsidRDefault="005C400B" w:rsidP="005C400B">
      <w:pPr>
        <w:tabs>
          <w:tab w:val="left" w:pos="1005"/>
        </w:tabs>
        <w:rPr>
          <w:rFonts w:asciiTheme="minorHAnsi" w:hAnsiTheme="minorHAnsi"/>
        </w:rPr>
      </w:pPr>
    </w:p>
    <w:p w:rsidR="005C400B" w:rsidRPr="005C400B" w:rsidRDefault="005C400B" w:rsidP="005C400B">
      <w:pPr>
        <w:tabs>
          <w:tab w:val="left" w:pos="1005"/>
        </w:tabs>
        <w:rPr>
          <w:rFonts w:asciiTheme="minorHAnsi" w:hAnsiTheme="minorHAnsi"/>
        </w:rPr>
      </w:pPr>
    </w:p>
    <w:p w:rsidR="005C400B" w:rsidRPr="005C400B" w:rsidRDefault="005C400B" w:rsidP="005C400B">
      <w:pPr>
        <w:tabs>
          <w:tab w:val="left" w:pos="1005"/>
        </w:tabs>
        <w:rPr>
          <w:rFonts w:asciiTheme="minorHAnsi" w:hAnsiTheme="minorHAnsi"/>
        </w:rPr>
      </w:pPr>
      <w:r w:rsidRPr="005C400B">
        <w:rPr>
          <w:rFonts w:asciiTheme="minorHAnsi" w:hAnsiTheme="minorHAnsi"/>
        </w:rPr>
        <w:t>Bereken hier onder wat de deelnamekosten voor jullie zijn: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850"/>
        <w:gridCol w:w="284"/>
        <w:gridCol w:w="850"/>
        <w:gridCol w:w="284"/>
        <w:gridCol w:w="850"/>
        <w:gridCol w:w="284"/>
        <w:gridCol w:w="992"/>
        <w:gridCol w:w="284"/>
        <w:gridCol w:w="850"/>
        <w:gridCol w:w="284"/>
        <w:gridCol w:w="850"/>
      </w:tblGrid>
      <w:tr w:rsidR="005C400B" w:rsidRPr="005C400B" w:rsidTr="000B3E37">
        <w:tc>
          <w:tcPr>
            <w:tcW w:w="2660"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b/>
                <w:sz w:val="16"/>
                <w:szCs w:val="16"/>
              </w:rPr>
            </w:pPr>
            <w:r w:rsidRPr="005C400B">
              <w:rPr>
                <w:rFonts w:asciiTheme="minorHAnsi" w:hAnsiTheme="minorHAnsi"/>
                <w:b/>
                <w:sz w:val="16"/>
                <w:szCs w:val="16"/>
              </w:rPr>
              <w:t>Vrijdag</w:t>
            </w:r>
          </w:p>
          <w:p w:rsidR="005C400B" w:rsidRPr="005C400B" w:rsidRDefault="005C400B" w:rsidP="005C400B">
            <w:pPr>
              <w:rPr>
                <w:rFonts w:asciiTheme="minorHAnsi" w:hAnsiTheme="minorHAnsi"/>
                <w:b/>
                <w:sz w:val="16"/>
                <w:szCs w:val="16"/>
              </w:rPr>
            </w:pPr>
            <w:r w:rsidRPr="005C400B">
              <w:rPr>
                <w:rFonts w:asciiTheme="minorHAnsi" w:hAnsiTheme="minorHAnsi"/>
                <w:b/>
                <w:sz w:val="16"/>
                <w:szCs w:val="16"/>
              </w:rPr>
              <w:t>€ 7,50</w:t>
            </w:r>
          </w:p>
        </w:tc>
        <w:tc>
          <w:tcPr>
            <w:tcW w:w="284"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b/>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b/>
                <w:sz w:val="16"/>
                <w:szCs w:val="16"/>
              </w:rPr>
            </w:pPr>
            <w:r w:rsidRPr="005C400B">
              <w:rPr>
                <w:rFonts w:asciiTheme="minorHAnsi" w:hAnsiTheme="minorHAnsi"/>
                <w:b/>
                <w:sz w:val="16"/>
                <w:szCs w:val="16"/>
              </w:rPr>
              <w:t>Zaterdag € 11,50</w:t>
            </w:r>
          </w:p>
        </w:tc>
        <w:tc>
          <w:tcPr>
            <w:tcW w:w="284"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b/>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b/>
                <w:sz w:val="16"/>
                <w:szCs w:val="16"/>
              </w:rPr>
            </w:pPr>
            <w:r w:rsidRPr="005C400B">
              <w:rPr>
                <w:rFonts w:asciiTheme="minorHAnsi" w:hAnsiTheme="minorHAnsi"/>
                <w:b/>
                <w:sz w:val="16"/>
                <w:szCs w:val="16"/>
              </w:rPr>
              <w:t>Zondag</w:t>
            </w:r>
          </w:p>
          <w:p w:rsidR="005C400B" w:rsidRPr="005C400B" w:rsidRDefault="005C400B" w:rsidP="005C400B">
            <w:pPr>
              <w:tabs>
                <w:tab w:val="left" w:pos="1005"/>
              </w:tabs>
              <w:rPr>
                <w:rFonts w:asciiTheme="minorHAnsi" w:hAnsiTheme="minorHAnsi"/>
                <w:b/>
                <w:sz w:val="16"/>
                <w:szCs w:val="16"/>
              </w:rPr>
            </w:pPr>
            <w:r w:rsidRPr="005C400B">
              <w:rPr>
                <w:rFonts w:asciiTheme="minorHAnsi" w:hAnsiTheme="minorHAnsi"/>
                <w:b/>
                <w:sz w:val="16"/>
                <w:szCs w:val="16"/>
              </w:rPr>
              <w:t>€ 11,50</w:t>
            </w:r>
          </w:p>
        </w:tc>
        <w:tc>
          <w:tcPr>
            <w:tcW w:w="284"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b/>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b/>
                <w:sz w:val="16"/>
                <w:szCs w:val="16"/>
              </w:rPr>
            </w:pPr>
            <w:r w:rsidRPr="005C400B">
              <w:rPr>
                <w:rFonts w:asciiTheme="minorHAnsi" w:hAnsiTheme="minorHAnsi"/>
                <w:b/>
                <w:sz w:val="16"/>
                <w:szCs w:val="16"/>
              </w:rPr>
              <w:t>Maandag</w:t>
            </w:r>
          </w:p>
          <w:p w:rsidR="005C400B" w:rsidRPr="005C400B" w:rsidRDefault="005C400B" w:rsidP="005C400B">
            <w:pPr>
              <w:tabs>
                <w:tab w:val="left" w:pos="1005"/>
              </w:tabs>
              <w:rPr>
                <w:rFonts w:asciiTheme="minorHAnsi" w:hAnsiTheme="minorHAnsi"/>
                <w:b/>
                <w:sz w:val="16"/>
                <w:szCs w:val="16"/>
              </w:rPr>
            </w:pPr>
            <w:r w:rsidRPr="005C400B">
              <w:rPr>
                <w:rFonts w:asciiTheme="minorHAnsi" w:hAnsiTheme="minorHAnsi"/>
                <w:b/>
                <w:sz w:val="16"/>
                <w:szCs w:val="16"/>
              </w:rPr>
              <w:t>€ 4,00</w:t>
            </w:r>
          </w:p>
        </w:tc>
        <w:tc>
          <w:tcPr>
            <w:tcW w:w="284"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b/>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b/>
                <w:sz w:val="16"/>
                <w:szCs w:val="16"/>
              </w:rPr>
            </w:pPr>
            <w:r w:rsidRPr="005C400B">
              <w:rPr>
                <w:rFonts w:asciiTheme="minorHAnsi" w:hAnsiTheme="minorHAnsi"/>
                <w:b/>
                <w:sz w:val="16"/>
                <w:szCs w:val="16"/>
              </w:rPr>
              <w:t>Aantal personen</w:t>
            </w:r>
          </w:p>
        </w:tc>
        <w:tc>
          <w:tcPr>
            <w:tcW w:w="284"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b/>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b/>
                <w:sz w:val="16"/>
                <w:szCs w:val="16"/>
              </w:rPr>
            </w:pPr>
            <w:r w:rsidRPr="005C400B">
              <w:rPr>
                <w:rFonts w:asciiTheme="minorHAnsi" w:hAnsiTheme="minorHAnsi"/>
                <w:b/>
                <w:sz w:val="16"/>
                <w:szCs w:val="16"/>
              </w:rPr>
              <w:t>Optellen</w:t>
            </w:r>
          </w:p>
        </w:tc>
      </w:tr>
      <w:tr w:rsidR="005C400B" w:rsidRPr="005C400B" w:rsidTr="000B3E37">
        <w:tc>
          <w:tcPr>
            <w:tcW w:w="266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b/>
                <w:sz w:val="16"/>
                <w:szCs w:val="16"/>
              </w:rPr>
            </w:pPr>
            <w:r w:rsidRPr="005C400B">
              <w:rPr>
                <w:rFonts w:asciiTheme="minorHAnsi" w:hAnsiTheme="minorHAnsi"/>
                <w:b/>
                <w:sz w:val="16"/>
                <w:szCs w:val="16"/>
              </w:rPr>
              <w:t>Lid (aangegeven prijs p dag)</w:t>
            </w: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rPr>
                <w:rFonts w:asciiTheme="minorHAnsi" w:hAnsiTheme="minorHAnsi"/>
                <w:sz w:val="16"/>
                <w:szCs w:val="16"/>
              </w:rPr>
            </w:pPr>
            <w:r w:rsidRPr="005C400B">
              <w:rPr>
                <w:rFonts w:asciiTheme="minorHAnsi" w:hAnsiTheme="minorHAnsi"/>
                <w:sz w:val="16"/>
                <w:szCs w:val="16"/>
              </w:rPr>
              <w:t>€</w:t>
            </w: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992"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X</w:t>
            </w:r>
          </w:p>
        </w:tc>
        <w:tc>
          <w:tcPr>
            <w:tcW w:w="850"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sz w:val="16"/>
                <w:szCs w:val="16"/>
              </w:rPr>
            </w:pP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sz w:val="16"/>
                <w:szCs w:val="16"/>
              </w:rPr>
            </w:pPr>
          </w:p>
        </w:tc>
      </w:tr>
      <w:tr w:rsidR="005C400B" w:rsidRPr="005C400B" w:rsidTr="000B3E37">
        <w:tc>
          <w:tcPr>
            <w:tcW w:w="266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b/>
                <w:sz w:val="16"/>
                <w:szCs w:val="16"/>
              </w:rPr>
            </w:pPr>
            <w:r w:rsidRPr="005C400B">
              <w:rPr>
                <w:rFonts w:asciiTheme="minorHAnsi" w:hAnsiTheme="minorHAnsi"/>
                <w:b/>
                <w:sz w:val="16"/>
                <w:szCs w:val="16"/>
              </w:rPr>
              <w:t>Vouwwagen/caravan lid (5,90/dag)</w:t>
            </w: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rPr>
                <w:rFonts w:asciiTheme="minorHAnsi" w:hAnsiTheme="minorHAnsi"/>
                <w:sz w:val="16"/>
                <w:szCs w:val="16"/>
              </w:rPr>
            </w:pPr>
            <w:r w:rsidRPr="005C400B">
              <w:rPr>
                <w:rFonts w:asciiTheme="minorHAnsi" w:hAnsiTheme="minorHAnsi"/>
                <w:sz w:val="16"/>
                <w:szCs w:val="16"/>
              </w:rPr>
              <w:t>€</w:t>
            </w: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992"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X</w:t>
            </w:r>
          </w:p>
        </w:tc>
        <w:tc>
          <w:tcPr>
            <w:tcW w:w="850"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sz w:val="16"/>
                <w:szCs w:val="16"/>
              </w:rPr>
            </w:pP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sz w:val="16"/>
                <w:szCs w:val="16"/>
              </w:rPr>
            </w:pPr>
          </w:p>
        </w:tc>
      </w:tr>
      <w:tr w:rsidR="005C400B" w:rsidRPr="005C400B" w:rsidTr="000B3E37">
        <w:tc>
          <w:tcPr>
            <w:tcW w:w="2660"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b/>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rPr>
                <w:rFonts w:asciiTheme="minorHAnsi" w:hAnsiTheme="minorHAnsi"/>
                <w:sz w:val="16"/>
                <w:szCs w:val="16"/>
              </w:rPr>
            </w:pPr>
            <w:r w:rsidRPr="005C400B">
              <w:rPr>
                <w:rFonts w:asciiTheme="minorHAnsi" w:hAnsiTheme="minorHAnsi"/>
                <w:sz w:val="16"/>
                <w:szCs w:val="16"/>
              </w:rPr>
              <w:t>€</w:t>
            </w: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b/>
                <w:sz w:val="16"/>
                <w:szCs w:val="16"/>
              </w:rPr>
            </w:pPr>
            <w:r w:rsidRPr="005C400B">
              <w:rPr>
                <w:rFonts w:asciiTheme="minorHAnsi" w:hAnsiTheme="minorHAnsi"/>
                <w:b/>
                <w:sz w:val="16"/>
                <w:szCs w:val="16"/>
              </w:rPr>
              <w:t>+</w:t>
            </w:r>
          </w:p>
        </w:tc>
        <w:tc>
          <w:tcPr>
            <w:tcW w:w="992"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 xml:space="preserve">€ </w:t>
            </w: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X</w:t>
            </w:r>
          </w:p>
        </w:tc>
        <w:tc>
          <w:tcPr>
            <w:tcW w:w="850"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sz w:val="16"/>
                <w:szCs w:val="16"/>
              </w:rPr>
            </w:pPr>
          </w:p>
        </w:tc>
        <w:tc>
          <w:tcPr>
            <w:tcW w:w="284"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sz w:val="16"/>
                <w:szCs w:val="16"/>
              </w:rPr>
            </w:pPr>
          </w:p>
        </w:tc>
      </w:tr>
      <w:tr w:rsidR="005C400B" w:rsidRPr="005C400B" w:rsidTr="000B3E37">
        <w:tc>
          <w:tcPr>
            <w:tcW w:w="2660"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sz w:val="16"/>
                <w:szCs w:val="16"/>
              </w:rPr>
            </w:pPr>
          </w:p>
        </w:tc>
        <w:tc>
          <w:tcPr>
            <w:tcW w:w="850"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rPr>
                <w:rFonts w:asciiTheme="minorHAnsi" w:hAnsiTheme="minorHAnsi"/>
                <w:sz w:val="16"/>
                <w:szCs w:val="16"/>
              </w:rPr>
            </w:pPr>
          </w:p>
        </w:tc>
        <w:tc>
          <w:tcPr>
            <w:tcW w:w="284"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sz w:val="16"/>
                <w:szCs w:val="16"/>
              </w:rPr>
            </w:pPr>
          </w:p>
        </w:tc>
        <w:tc>
          <w:tcPr>
            <w:tcW w:w="850"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sz w:val="16"/>
                <w:szCs w:val="16"/>
              </w:rPr>
            </w:pPr>
          </w:p>
        </w:tc>
        <w:tc>
          <w:tcPr>
            <w:tcW w:w="284"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sz w:val="16"/>
                <w:szCs w:val="16"/>
              </w:rPr>
            </w:pPr>
          </w:p>
        </w:tc>
        <w:tc>
          <w:tcPr>
            <w:tcW w:w="850"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sz w:val="16"/>
                <w:szCs w:val="16"/>
              </w:rPr>
            </w:pPr>
          </w:p>
        </w:tc>
        <w:tc>
          <w:tcPr>
            <w:tcW w:w="284"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sz w:val="16"/>
                <w:szCs w:val="16"/>
              </w:rPr>
            </w:pPr>
          </w:p>
        </w:tc>
        <w:tc>
          <w:tcPr>
            <w:tcW w:w="284"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b/>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5C400B" w:rsidRPr="005C400B" w:rsidRDefault="005C400B" w:rsidP="005C400B">
            <w:pPr>
              <w:tabs>
                <w:tab w:val="left" w:pos="1005"/>
              </w:tabs>
              <w:rPr>
                <w:rFonts w:asciiTheme="minorHAnsi" w:hAnsiTheme="minorHAnsi"/>
                <w:sz w:val="16"/>
                <w:szCs w:val="16"/>
              </w:rPr>
            </w:pPr>
            <w:r w:rsidRPr="005C400B">
              <w:rPr>
                <w:rFonts w:asciiTheme="minorHAnsi" w:hAnsiTheme="minorHAnsi"/>
                <w:b/>
                <w:sz w:val="16"/>
                <w:szCs w:val="16"/>
              </w:rPr>
              <w:t>Totaal:</w:t>
            </w:r>
          </w:p>
        </w:tc>
        <w:tc>
          <w:tcPr>
            <w:tcW w:w="284"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b/>
                <w:sz w:val="16"/>
                <w:szCs w:val="16"/>
              </w:rPr>
            </w:pPr>
          </w:p>
        </w:tc>
        <w:tc>
          <w:tcPr>
            <w:tcW w:w="850" w:type="dxa"/>
            <w:tcBorders>
              <w:top w:val="single" w:sz="4" w:space="0" w:color="auto"/>
              <w:left w:val="single" w:sz="4" w:space="0" w:color="auto"/>
              <w:bottom w:val="single" w:sz="4" w:space="0" w:color="auto"/>
              <w:right w:val="single" w:sz="4" w:space="0" w:color="auto"/>
            </w:tcBorders>
          </w:tcPr>
          <w:p w:rsidR="005C400B" w:rsidRPr="005C400B" w:rsidRDefault="005C400B" w:rsidP="005C400B">
            <w:pPr>
              <w:tabs>
                <w:tab w:val="left" w:pos="1005"/>
              </w:tabs>
              <w:rPr>
                <w:rFonts w:asciiTheme="minorHAnsi" w:hAnsiTheme="minorHAnsi"/>
                <w:b/>
                <w:sz w:val="16"/>
                <w:szCs w:val="16"/>
              </w:rPr>
            </w:pPr>
          </w:p>
        </w:tc>
      </w:tr>
    </w:tbl>
    <w:p w:rsidR="005C400B" w:rsidRDefault="005C400B" w:rsidP="005C400B">
      <w:pPr>
        <w:pBdr>
          <w:bottom w:val="single" w:sz="12" w:space="1" w:color="auto"/>
        </w:pBdr>
        <w:tabs>
          <w:tab w:val="left" w:pos="1005"/>
        </w:tabs>
        <w:rPr>
          <w:rFonts w:asciiTheme="minorHAnsi" w:hAnsiTheme="minorHAnsi"/>
        </w:rPr>
      </w:pPr>
    </w:p>
    <w:p w:rsidR="005C400B" w:rsidRPr="005C400B" w:rsidRDefault="00133B5C" w:rsidP="005C400B">
      <w:pPr>
        <w:pBdr>
          <w:bottom w:val="single" w:sz="12" w:space="1" w:color="auto"/>
        </w:pBdr>
        <w:tabs>
          <w:tab w:val="left" w:pos="1005"/>
        </w:tabs>
        <w:rPr>
          <w:rFonts w:asciiTheme="minorHAnsi" w:hAnsiTheme="minorHAnsi"/>
        </w:rPr>
      </w:pPr>
      <w:r w:rsidRPr="005C400B">
        <w:rPr>
          <w:rFonts w:asciiTheme="minorHAnsi" w:hAnsiTheme="minorHAnsi"/>
          <w:noProof/>
          <w:sz w:val="20"/>
          <w:szCs w:val="20"/>
        </w:rPr>
        <mc:AlternateContent>
          <mc:Choice Requires="wps">
            <w:drawing>
              <wp:anchor distT="45720" distB="45720" distL="114300" distR="114300" simplePos="0" relativeHeight="251694079" behindDoc="0" locked="0" layoutInCell="1" allowOverlap="1">
                <wp:simplePos x="0" y="0"/>
                <wp:positionH relativeFrom="margin">
                  <wp:align>center</wp:align>
                </wp:positionH>
                <wp:positionV relativeFrom="paragraph">
                  <wp:posOffset>669290</wp:posOffset>
                </wp:positionV>
                <wp:extent cx="5248275" cy="1323975"/>
                <wp:effectExtent l="0" t="0" r="2857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323975"/>
                        </a:xfrm>
                        <a:prstGeom prst="rect">
                          <a:avLst/>
                        </a:prstGeom>
                        <a:solidFill>
                          <a:srgbClr val="FFFFFF"/>
                        </a:solidFill>
                        <a:ln w="9525">
                          <a:solidFill>
                            <a:srgbClr val="000000"/>
                          </a:solidFill>
                          <a:miter lim="800000"/>
                          <a:headEnd/>
                          <a:tailEnd/>
                        </a:ln>
                      </wps:spPr>
                      <wps:txbx>
                        <w:txbxContent>
                          <w:p w:rsidR="005C400B" w:rsidRDefault="005C400B" w:rsidP="00133B5C">
                            <w:r w:rsidRPr="005C400B">
                              <w:rPr>
                                <w:noProof/>
                              </w:rPr>
                              <w:drawing>
                                <wp:inline distT="0" distB="0" distL="0" distR="0" wp14:anchorId="4388E654" wp14:editId="75F905D8">
                                  <wp:extent cx="1914525" cy="1148216"/>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0085" cy="1151550"/>
                                          </a:xfrm>
                                          <a:prstGeom prst="rect">
                                            <a:avLst/>
                                          </a:prstGeom>
                                          <a:noFill/>
                                          <a:ln>
                                            <a:noFill/>
                                          </a:ln>
                                        </pic:spPr>
                                      </pic:pic>
                                    </a:graphicData>
                                  </a:graphic>
                                </wp:inline>
                              </w:drawing>
                            </w:r>
                            <w:r w:rsidR="00133B5C" w:rsidRPr="00133B5C">
                              <w:rPr>
                                <w:noProof/>
                              </w:rPr>
                              <w:drawing>
                                <wp:inline distT="0" distB="0" distL="0" distR="0" wp14:anchorId="5010FBE0" wp14:editId="369BA9A6">
                                  <wp:extent cx="1141656" cy="1139190"/>
                                  <wp:effectExtent l="0" t="0" r="1905" b="381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4297" cy="1151804"/>
                                          </a:xfrm>
                                          <a:prstGeom prst="rect">
                                            <a:avLst/>
                                          </a:prstGeom>
                                          <a:noFill/>
                                          <a:ln>
                                            <a:noFill/>
                                          </a:ln>
                                        </pic:spPr>
                                      </pic:pic>
                                    </a:graphicData>
                                  </a:graphic>
                                </wp:inline>
                              </w:drawing>
                            </w:r>
                            <w:r w:rsidRPr="005C400B">
                              <w:rPr>
                                <w:noProof/>
                              </w:rPr>
                              <w:drawing>
                                <wp:inline distT="0" distB="0" distL="0" distR="0">
                                  <wp:extent cx="1976251" cy="1145976"/>
                                  <wp:effectExtent l="0" t="0" r="508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4814" cy="11567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52.7pt;width:413.25pt;height:104.25pt;z-index:25169407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">
                <v:textbox>
                  <w:txbxContent>
                    <w:p w:rsidR="005C400B" w:rsidRDefault="005C400B" w:rsidP="00133B5C">
                      <w:r w:rsidRPr="005C400B">
                        <w:rPr>
                          <w:noProof/>
                        </w:rPr>
                        <w:drawing>
                          <wp:inline distT="0" distB="0" distL="0" distR="0" wp14:anchorId="4388E654" wp14:editId="75F905D8">
                            <wp:extent cx="1914525" cy="1148216"/>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0085" cy="1151550"/>
                                    </a:xfrm>
                                    <a:prstGeom prst="rect">
                                      <a:avLst/>
                                    </a:prstGeom>
                                    <a:noFill/>
                                    <a:ln>
                                      <a:noFill/>
                                    </a:ln>
                                  </pic:spPr>
                                </pic:pic>
                              </a:graphicData>
                            </a:graphic>
                          </wp:inline>
                        </w:drawing>
                      </w:r>
                      <w:r w:rsidR="00133B5C" w:rsidRPr="00133B5C">
                        <w:rPr>
                          <w:noProof/>
                        </w:rPr>
                        <w:drawing>
                          <wp:inline distT="0" distB="0" distL="0" distR="0" wp14:anchorId="5010FBE0" wp14:editId="369BA9A6">
                            <wp:extent cx="1141656" cy="1139190"/>
                            <wp:effectExtent l="0" t="0" r="1905" b="381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4297" cy="1151804"/>
                                    </a:xfrm>
                                    <a:prstGeom prst="rect">
                                      <a:avLst/>
                                    </a:prstGeom>
                                    <a:noFill/>
                                    <a:ln>
                                      <a:noFill/>
                                    </a:ln>
                                  </pic:spPr>
                                </pic:pic>
                              </a:graphicData>
                            </a:graphic>
                          </wp:inline>
                        </w:drawing>
                      </w:r>
                      <w:r w:rsidRPr="005C400B">
                        <w:rPr>
                          <w:noProof/>
                        </w:rPr>
                        <w:drawing>
                          <wp:inline distT="0" distB="0" distL="0" distR="0">
                            <wp:extent cx="1976251" cy="1145976"/>
                            <wp:effectExtent l="0" t="0" r="508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4814" cy="1156740"/>
                                    </a:xfrm>
                                    <a:prstGeom prst="rect">
                                      <a:avLst/>
                                    </a:prstGeom>
                                    <a:noFill/>
                                    <a:ln>
                                      <a:noFill/>
                                    </a:ln>
                                  </pic:spPr>
                                </pic:pic>
                              </a:graphicData>
                            </a:graphic>
                          </wp:inline>
                        </w:drawing>
                      </w:r>
                    </w:p>
                  </w:txbxContent>
                </v:textbox>
                <w10:wrap type="square" anchorx="margin"/>
              </v:shape>
            </w:pict>
          </mc:Fallback>
        </mc:AlternateContent>
      </w:r>
      <w:r w:rsidR="005C400B" w:rsidRPr="005C400B">
        <w:rPr>
          <w:rFonts w:asciiTheme="minorHAnsi" w:hAnsiTheme="minorHAnsi"/>
        </w:rPr>
        <w:t>Na aanmelding ontvang je een bevestiging met nadere informatie en een rekening. De definitieve deelnamekosten zijn daarin vermeld, en moeten uiterlijk 14 dagen vóór het weekend zijn voldaan.</w:t>
      </w:r>
    </w:p>
    <w:p w:rsidR="005C400B" w:rsidRDefault="005C400B" w:rsidP="005C400B">
      <w:pPr>
        <w:pBdr>
          <w:bottom w:val="single" w:sz="12" w:space="1" w:color="auto"/>
        </w:pBdr>
        <w:tabs>
          <w:tab w:val="left" w:pos="1005"/>
        </w:tabs>
        <w:rPr>
          <w:rFonts w:asciiTheme="minorHAnsi" w:hAnsiTheme="minorHAnsi"/>
          <w:sz w:val="20"/>
          <w:szCs w:val="20"/>
        </w:rPr>
      </w:pPr>
    </w:p>
    <w:p w:rsidR="003E60C1" w:rsidRPr="005C400B" w:rsidRDefault="003E60C1" w:rsidP="005C400B">
      <w:pPr>
        <w:pBdr>
          <w:bottom w:val="single" w:sz="12" w:space="1" w:color="auto"/>
        </w:pBdr>
        <w:tabs>
          <w:tab w:val="left" w:pos="1005"/>
        </w:tabs>
        <w:rPr>
          <w:rFonts w:asciiTheme="minorHAnsi" w:hAnsiTheme="minorHAnsi"/>
          <w:sz w:val="20"/>
          <w:szCs w:val="20"/>
        </w:rPr>
      </w:pPr>
    </w:p>
    <w:p w:rsidR="005C400B" w:rsidRDefault="005C400B" w:rsidP="005C400B">
      <w:pPr>
        <w:pBdr>
          <w:bottom w:val="single" w:sz="12" w:space="1" w:color="auto"/>
        </w:pBdr>
        <w:tabs>
          <w:tab w:val="left" w:pos="1005"/>
        </w:tabs>
        <w:rPr>
          <w:rFonts w:ascii="AR CENA" w:hAnsi="AR CENA"/>
        </w:rPr>
      </w:pPr>
      <w:r w:rsidRPr="005C400B">
        <w:rPr>
          <w:rFonts w:asciiTheme="minorHAnsi" w:hAnsiTheme="minorHAnsi"/>
        </w:rPr>
        <w:t>Stuur je aanmelding naar</w:t>
      </w:r>
      <w:r w:rsidR="00133B5C">
        <w:rPr>
          <w:rFonts w:asciiTheme="minorHAnsi" w:hAnsiTheme="minorHAnsi"/>
        </w:rPr>
        <w:t xml:space="preserve">: </w:t>
      </w:r>
      <w:r w:rsidRPr="00133B5C">
        <w:rPr>
          <w:rFonts w:asciiTheme="minorHAnsi" w:hAnsiTheme="minorHAnsi"/>
        </w:rPr>
        <w:t xml:space="preserve"> </w:t>
      </w:r>
      <w:hyperlink r:id="rId18" w:history="1">
        <w:r w:rsidRPr="00133B5C">
          <w:rPr>
            <w:rStyle w:val="Hyperlink"/>
            <w:rFonts w:ascii="AR CENA" w:hAnsi="AR CENA"/>
          </w:rPr>
          <w:t>familiekamp@loaah.nl</w:t>
        </w:r>
      </w:hyperlink>
    </w:p>
    <w:p w:rsidR="005C400B" w:rsidRPr="005C400B" w:rsidRDefault="005C400B" w:rsidP="005C400B">
      <w:pPr>
        <w:tabs>
          <w:tab w:val="left" w:pos="1005"/>
        </w:tabs>
        <w:rPr>
          <w:rFonts w:asciiTheme="minorHAnsi" w:hAnsiTheme="minorHAnsi"/>
          <w:sz w:val="22"/>
          <w:szCs w:val="22"/>
        </w:rPr>
      </w:pPr>
    </w:p>
    <w:sectPr w:rsidR="005C400B" w:rsidRPr="005C400B" w:rsidSect="00080EB3">
      <w:pgSz w:w="11906" w:h="16838"/>
      <w:pgMar w:top="1134" w:right="1418" w:bottom="851" w:left="1418" w:header="709" w:footer="709"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7219" w:rsidRDefault="007B7219" w:rsidP="00E7679F">
      <w:r>
        <w:separator/>
      </w:r>
    </w:p>
  </w:endnote>
  <w:endnote w:type="continuationSeparator" w:id="0">
    <w:p w:rsidR="007B7219" w:rsidRDefault="007B7219" w:rsidP="00E76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FrankRuehl">
    <w:charset w:val="B1"/>
    <w:family w:val="swiss"/>
    <w:pitch w:val="variable"/>
    <w:sig w:usb0="00000803" w:usb1="00000000" w:usb2="00000000" w:usb3="00000000" w:csb0="00000021" w:csb1="00000000"/>
  </w:font>
  <w:font w:name="AR CHRISTY">
    <w:altName w:val="Comic Sans MS"/>
    <w:charset w:val="00"/>
    <w:family w:val="auto"/>
    <w:pitch w:val="variable"/>
    <w:sig w:usb0="8000002F" w:usb1="0000000A" w:usb2="00000000" w:usb3="00000000" w:csb0="00000001" w:csb1="00000000"/>
  </w:font>
  <w:font w:name="AR CENA">
    <w:altName w:val="Comic Sans MS"/>
    <w:charset w:val="00"/>
    <w:family w:val="auto"/>
    <w:pitch w:val="variable"/>
    <w:sig w:usb0="8000002F" w:usb1="0000000A"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7219" w:rsidRDefault="007B7219" w:rsidP="00E7679F">
      <w:r>
        <w:separator/>
      </w:r>
    </w:p>
  </w:footnote>
  <w:footnote w:type="continuationSeparator" w:id="0">
    <w:p w:rsidR="007B7219" w:rsidRDefault="007B7219" w:rsidP="00E767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67C81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in;height:13in;visibility:visible;mso-wrap-style:square" o:bullet="t">
        <v:imagedata r:id="rId1" o:title=""/>
      </v:shape>
    </w:pict>
  </w:numPicBullet>
  <w:abstractNum w:abstractNumId="0" w15:restartNumberingAfterBreak="0">
    <w:nsid w:val="16DC3BBC"/>
    <w:multiLevelType w:val="hybridMultilevel"/>
    <w:tmpl w:val="068EF3DC"/>
    <w:lvl w:ilvl="0" w:tplc="5E764232">
      <w:start w:val="1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B833D0B"/>
    <w:multiLevelType w:val="hybridMultilevel"/>
    <w:tmpl w:val="061A6CEA"/>
    <w:lvl w:ilvl="0" w:tplc="C602DA5E">
      <w:start w:val="1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8676239"/>
    <w:multiLevelType w:val="hybridMultilevel"/>
    <w:tmpl w:val="1DEC4F98"/>
    <w:lvl w:ilvl="0" w:tplc="2DA22C7C">
      <w:start w:val="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F8C"/>
    <w:rsid w:val="00016776"/>
    <w:rsid w:val="00020D32"/>
    <w:rsid w:val="00024043"/>
    <w:rsid w:val="000341B8"/>
    <w:rsid w:val="000355B3"/>
    <w:rsid w:val="0003630A"/>
    <w:rsid w:val="00063679"/>
    <w:rsid w:val="00070781"/>
    <w:rsid w:val="00074ECA"/>
    <w:rsid w:val="00077F48"/>
    <w:rsid w:val="00080EB3"/>
    <w:rsid w:val="000869CC"/>
    <w:rsid w:val="000952B6"/>
    <w:rsid w:val="000964B5"/>
    <w:rsid w:val="000B3E37"/>
    <w:rsid w:val="000F04F3"/>
    <w:rsid w:val="000F6DE4"/>
    <w:rsid w:val="001226BC"/>
    <w:rsid w:val="00133B5C"/>
    <w:rsid w:val="0015016F"/>
    <w:rsid w:val="00152678"/>
    <w:rsid w:val="001630B0"/>
    <w:rsid w:val="00181081"/>
    <w:rsid w:val="0018139E"/>
    <w:rsid w:val="00190F7F"/>
    <w:rsid w:val="001B454A"/>
    <w:rsid w:val="001B620E"/>
    <w:rsid w:val="001D44DC"/>
    <w:rsid w:val="001D58FE"/>
    <w:rsid w:val="001F6911"/>
    <w:rsid w:val="00246466"/>
    <w:rsid w:val="002510DA"/>
    <w:rsid w:val="002611DE"/>
    <w:rsid w:val="0027173E"/>
    <w:rsid w:val="00272F3E"/>
    <w:rsid w:val="00282FF0"/>
    <w:rsid w:val="00285D84"/>
    <w:rsid w:val="00291BCB"/>
    <w:rsid w:val="002C3012"/>
    <w:rsid w:val="002C3C49"/>
    <w:rsid w:val="002D5B89"/>
    <w:rsid w:val="002E1629"/>
    <w:rsid w:val="002E2842"/>
    <w:rsid w:val="00322D57"/>
    <w:rsid w:val="0033236A"/>
    <w:rsid w:val="00347A54"/>
    <w:rsid w:val="003722A1"/>
    <w:rsid w:val="003929E8"/>
    <w:rsid w:val="00392B31"/>
    <w:rsid w:val="0039707B"/>
    <w:rsid w:val="003A1024"/>
    <w:rsid w:val="003B619D"/>
    <w:rsid w:val="003B6F2C"/>
    <w:rsid w:val="003C1AB0"/>
    <w:rsid w:val="003E60C1"/>
    <w:rsid w:val="00403902"/>
    <w:rsid w:val="00423A64"/>
    <w:rsid w:val="0042788C"/>
    <w:rsid w:val="0044097B"/>
    <w:rsid w:val="00444027"/>
    <w:rsid w:val="00471BDA"/>
    <w:rsid w:val="004B5B44"/>
    <w:rsid w:val="004E1B08"/>
    <w:rsid w:val="004E69B0"/>
    <w:rsid w:val="004F5C8D"/>
    <w:rsid w:val="004F73AA"/>
    <w:rsid w:val="004F7A10"/>
    <w:rsid w:val="00502286"/>
    <w:rsid w:val="00505919"/>
    <w:rsid w:val="00511257"/>
    <w:rsid w:val="00544F26"/>
    <w:rsid w:val="00557609"/>
    <w:rsid w:val="0057450D"/>
    <w:rsid w:val="00576CFF"/>
    <w:rsid w:val="00577FF8"/>
    <w:rsid w:val="00596E4D"/>
    <w:rsid w:val="005A4127"/>
    <w:rsid w:val="005B1712"/>
    <w:rsid w:val="005B23A5"/>
    <w:rsid w:val="005C400B"/>
    <w:rsid w:val="005D0F9F"/>
    <w:rsid w:val="005E154B"/>
    <w:rsid w:val="005E2986"/>
    <w:rsid w:val="0060649A"/>
    <w:rsid w:val="006231A3"/>
    <w:rsid w:val="00630EF8"/>
    <w:rsid w:val="00643106"/>
    <w:rsid w:val="00660C3D"/>
    <w:rsid w:val="006719AF"/>
    <w:rsid w:val="00692749"/>
    <w:rsid w:val="006A382D"/>
    <w:rsid w:val="006A7E49"/>
    <w:rsid w:val="006B633E"/>
    <w:rsid w:val="006D6D19"/>
    <w:rsid w:val="00703D4D"/>
    <w:rsid w:val="0070469C"/>
    <w:rsid w:val="00707CBF"/>
    <w:rsid w:val="00707FBD"/>
    <w:rsid w:val="00767C09"/>
    <w:rsid w:val="00793843"/>
    <w:rsid w:val="007B53C5"/>
    <w:rsid w:val="007B7219"/>
    <w:rsid w:val="007C4792"/>
    <w:rsid w:val="007C7DA3"/>
    <w:rsid w:val="007D013C"/>
    <w:rsid w:val="007D2B62"/>
    <w:rsid w:val="007D6F0D"/>
    <w:rsid w:val="0080284F"/>
    <w:rsid w:val="008341F7"/>
    <w:rsid w:val="00863213"/>
    <w:rsid w:val="008672DF"/>
    <w:rsid w:val="0087109C"/>
    <w:rsid w:val="008921E2"/>
    <w:rsid w:val="008D0497"/>
    <w:rsid w:val="008D64E2"/>
    <w:rsid w:val="008E0A1B"/>
    <w:rsid w:val="008F19F8"/>
    <w:rsid w:val="008F308A"/>
    <w:rsid w:val="00940CF6"/>
    <w:rsid w:val="00943D7B"/>
    <w:rsid w:val="00960A65"/>
    <w:rsid w:val="00962F8C"/>
    <w:rsid w:val="0096404F"/>
    <w:rsid w:val="009668F6"/>
    <w:rsid w:val="009C67F0"/>
    <w:rsid w:val="009D30B8"/>
    <w:rsid w:val="009E5C53"/>
    <w:rsid w:val="00A059C7"/>
    <w:rsid w:val="00A21CB4"/>
    <w:rsid w:val="00A720A1"/>
    <w:rsid w:val="00A80965"/>
    <w:rsid w:val="00A966FF"/>
    <w:rsid w:val="00AA4702"/>
    <w:rsid w:val="00AA5E30"/>
    <w:rsid w:val="00AA64E8"/>
    <w:rsid w:val="00AD0AAA"/>
    <w:rsid w:val="00AF0BA9"/>
    <w:rsid w:val="00B11750"/>
    <w:rsid w:val="00B13190"/>
    <w:rsid w:val="00B333C0"/>
    <w:rsid w:val="00B7249E"/>
    <w:rsid w:val="00B76AF9"/>
    <w:rsid w:val="00B971A5"/>
    <w:rsid w:val="00BB3727"/>
    <w:rsid w:val="00BB6181"/>
    <w:rsid w:val="00C0070C"/>
    <w:rsid w:val="00C10C09"/>
    <w:rsid w:val="00C32A18"/>
    <w:rsid w:val="00C6472E"/>
    <w:rsid w:val="00C6563D"/>
    <w:rsid w:val="00C67A71"/>
    <w:rsid w:val="00C67EF0"/>
    <w:rsid w:val="00C717D8"/>
    <w:rsid w:val="00C834A2"/>
    <w:rsid w:val="00C918FA"/>
    <w:rsid w:val="00CA7674"/>
    <w:rsid w:val="00CE1620"/>
    <w:rsid w:val="00CF4731"/>
    <w:rsid w:val="00D1695D"/>
    <w:rsid w:val="00D46B18"/>
    <w:rsid w:val="00D46E20"/>
    <w:rsid w:val="00D50E4F"/>
    <w:rsid w:val="00D622CA"/>
    <w:rsid w:val="00D72500"/>
    <w:rsid w:val="00D811C9"/>
    <w:rsid w:val="00D81675"/>
    <w:rsid w:val="00D93801"/>
    <w:rsid w:val="00D96D09"/>
    <w:rsid w:val="00DA6D48"/>
    <w:rsid w:val="00DB3EB0"/>
    <w:rsid w:val="00DC4ADC"/>
    <w:rsid w:val="00DE562D"/>
    <w:rsid w:val="00DF2FCC"/>
    <w:rsid w:val="00E1154E"/>
    <w:rsid w:val="00E147E1"/>
    <w:rsid w:val="00E1682C"/>
    <w:rsid w:val="00E32A48"/>
    <w:rsid w:val="00E420AE"/>
    <w:rsid w:val="00E512D3"/>
    <w:rsid w:val="00E7679F"/>
    <w:rsid w:val="00E86277"/>
    <w:rsid w:val="00E86FBB"/>
    <w:rsid w:val="00EB631F"/>
    <w:rsid w:val="00EC5DE8"/>
    <w:rsid w:val="00ED4267"/>
    <w:rsid w:val="00EF60D5"/>
    <w:rsid w:val="00F036DA"/>
    <w:rsid w:val="00F23066"/>
    <w:rsid w:val="00F33C4E"/>
    <w:rsid w:val="00F50E36"/>
    <w:rsid w:val="00F91097"/>
    <w:rsid w:val="00F9522C"/>
    <w:rsid w:val="00F955E5"/>
    <w:rsid w:val="00FB27D2"/>
    <w:rsid w:val="00FD487D"/>
    <w:rsid w:val="6273FF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DD755E4-CCBC-43EF-90FD-FD24A6B9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A4127"/>
    <w:rPr>
      <w:sz w:val="24"/>
      <w:szCs w:val="24"/>
    </w:rPr>
  </w:style>
  <w:style w:type="paragraph" w:styleId="Kop1">
    <w:name w:val="heading 1"/>
    <w:basedOn w:val="Standaard"/>
    <w:next w:val="Standaard"/>
    <w:link w:val="Kop1Char"/>
    <w:qFormat/>
    <w:rsid w:val="004E1B0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nhideWhenUsed/>
    <w:qFormat/>
    <w:rsid w:val="004E1B0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962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E7679F"/>
    <w:pPr>
      <w:tabs>
        <w:tab w:val="center" w:pos="4536"/>
        <w:tab w:val="right" w:pos="9072"/>
      </w:tabs>
    </w:pPr>
  </w:style>
  <w:style w:type="character" w:customStyle="1" w:styleId="KoptekstChar">
    <w:name w:val="Koptekst Char"/>
    <w:basedOn w:val="Standaardalinea-lettertype"/>
    <w:link w:val="Koptekst"/>
    <w:rsid w:val="00E7679F"/>
    <w:rPr>
      <w:sz w:val="24"/>
      <w:szCs w:val="24"/>
    </w:rPr>
  </w:style>
  <w:style w:type="paragraph" w:styleId="Voettekst">
    <w:name w:val="footer"/>
    <w:basedOn w:val="Standaard"/>
    <w:link w:val="VoettekstChar"/>
    <w:rsid w:val="00E7679F"/>
    <w:pPr>
      <w:tabs>
        <w:tab w:val="center" w:pos="4536"/>
        <w:tab w:val="right" w:pos="9072"/>
      </w:tabs>
    </w:pPr>
  </w:style>
  <w:style w:type="character" w:customStyle="1" w:styleId="VoettekstChar">
    <w:name w:val="Voettekst Char"/>
    <w:basedOn w:val="Standaardalinea-lettertype"/>
    <w:link w:val="Voettekst"/>
    <w:rsid w:val="00E7679F"/>
    <w:rPr>
      <w:sz w:val="24"/>
      <w:szCs w:val="24"/>
    </w:rPr>
  </w:style>
  <w:style w:type="paragraph" w:styleId="Lijstalinea">
    <w:name w:val="List Paragraph"/>
    <w:basedOn w:val="Standaard"/>
    <w:uiPriority w:val="34"/>
    <w:qFormat/>
    <w:rsid w:val="00D72500"/>
    <w:pPr>
      <w:ind w:left="720"/>
      <w:contextualSpacing/>
    </w:pPr>
  </w:style>
  <w:style w:type="paragraph" w:styleId="Ballontekst">
    <w:name w:val="Balloon Text"/>
    <w:basedOn w:val="Standaard"/>
    <w:link w:val="BallontekstChar"/>
    <w:rsid w:val="009E5C53"/>
    <w:rPr>
      <w:rFonts w:ascii="Tahoma" w:hAnsi="Tahoma" w:cs="Tahoma"/>
      <w:sz w:val="16"/>
      <w:szCs w:val="16"/>
    </w:rPr>
  </w:style>
  <w:style w:type="character" w:customStyle="1" w:styleId="BallontekstChar">
    <w:name w:val="Ballontekst Char"/>
    <w:basedOn w:val="Standaardalinea-lettertype"/>
    <w:link w:val="Ballontekst"/>
    <w:rsid w:val="009E5C53"/>
    <w:rPr>
      <w:rFonts w:ascii="Tahoma" w:hAnsi="Tahoma" w:cs="Tahoma"/>
      <w:sz w:val="16"/>
      <w:szCs w:val="16"/>
    </w:rPr>
  </w:style>
  <w:style w:type="character" w:styleId="Hyperlink">
    <w:name w:val="Hyperlink"/>
    <w:basedOn w:val="Standaardalinea-lettertype"/>
    <w:rsid w:val="0027173E"/>
    <w:rPr>
      <w:color w:val="0000FF"/>
      <w:u w:val="single"/>
    </w:rPr>
  </w:style>
  <w:style w:type="character" w:customStyle="1" w:styleId="Vermelding1">
    <w:name w:val="Vermelding1"/>
    <w:basedOn w:val="Standaardalinea-lettertype"/>
    <w:uiPriority w:val="99"/>
    <w:semiHidden/>
    <w:unhideWhenUsed/>
    <w:rsid w:val="00B333C0"/>
    <w:rPr>
      <w:color w:val="2B579A"/>
      <w:shd w:val="clear" w:color="auto" w:fill="E6E6E6"/>
    </w:rPr>
  </w:style>
  <w:style w:type="character" w:customStyle="1" w:styleId="Kop1Char">
    <w:name w:val="Kop 1 Char"/>
    <w:basedOn w:val="Standaardalinea-lettertype"/>
    <w:link w:val="Kop1"/>
    <w:rsid w:val="004E1B08"/>
    <w:rPr>
      <w:rFonts w:asciiTheme="majorHAnsi" w:eastAsiaTheme="majorEastAsia" w:hAnsiTheme="majorHAnsi" w:cstheme="majorBidi"/>
      <w:color w:val="365F91" w:themeColor="accent1" w:themeShade="BF"/>
      <w:sz w:val="32"/>
      <w:szCs w:val="32"/>
    </w:rPr>
  </w:style>
  <w:style w:type="paragraph" w:styleId="Geenafstand">
    <w:name w:val="No Spacing"/>
    <w:uiPriority w:val="1"/>
    <w:qFormat/>
    <w:rsid w:val="004E1B08"/>
    <w:rPr>
      <w:sz w:val="24"/>
      <w:szCs w:val="24"/>
    </w:rPr>
  </w:style>
  <w:style w:type="character" w:customStyle="1" w:styleId="Kop2Char">
    <w:name w:val="Kop 2 Char"/>
    <w:basedOn w:val="Standaardalinea-lettertype"/>
    <w:link w:val="Kop2"/>
    <w:rsid w:val="004E1B0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76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hyperlink" Target="mailto:familiekamp@loaah.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yperlink" Target="mailto:familiekamp@loaah.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dashoeve.nl" TargetMode="Externa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909-1258-411E-B6CB-62E587BA4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537</Words>
  <Characters>2955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PROGRAMMA ESTA’S</vt:lpstr>
    </vt:vector>
  </TitlesOfParts>
  <Company>C-commit</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Jaap</dc:creator>
  <cp:lastModifiedBy>Toon Bakker</cp:lastModifiedBy>
  <cp:revision>2</cp:revision>
  <cp:lastPrinted>2019-04-09T16:03:00Z</cp:lastPrinted>
  <dcterms:created xsi:type="dcterms:W3CDTF">2019-05-22T07:58:00Z</dcterms:created>
  <dcterms:modified xsi:type="dcterms:W3CDTF">2019-05-22T07:58:00Z</dcterms:modified>
</cp:coreProperties>
</file>